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4116C1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2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5D6695" w:rsidRPr="005D6695" w:rsidRDefault="005D6695" w:rsidP="005D6695">
      <w:pPr>
        <w:pStyle w:val="Akapitzlist"/>
        <w:ind w:left="709"/>
        <w:jc w:val="center"/>
        <w:rPr>
          <w:b/>
          <w:sz w:val="24"/>
          <w:szCs w:val="24"/>
        </w:rPr>
      </w:pPr>
      <w:r w:rsidRPr="005D6695">
        <w:rPr>
          <w:b/>
          <w:sz w:val="24"/>
          <w:szCs w:val="24"/>
        </w:rPr>
        <w:t>Wykonanie legalizacji ponownej 2 szt. instalacji pomiarowych zużycia masy oleju lekkiego w k</w:t>
      </w:r>
      <w:r w:rsidRPr="005D6695">
        <w:rPr>
          <w:b/>
          <w:sz w:val="24"/>
          <w:szCs w:val="24"/>
        </w:rPr>
        <w:t xml:space="preserve">otle procesowym w ZTUOK </w:t>
      </w:r>
      <w:r w:rsidRPr="005D6695">
        <w:rPr>
          <w:b/>
          <w:sz w:val="24"/>
          <w:szCs w:val="24"/>
        </w:rPr>
        <w:t>w Koninie” .</w:t>
      </w:r>
    </w:p>
    <w:p w:rsidR="009B64CF" w:rsidRPr="00A0624B" w:rsidRDefault="009B64CF" w:rsidP="00637983">
      <w:pPr>
        <w:spacing w:after="0" w:line="240" w:lineRule="auto"/>
        <w:jc w:val="center"/>
        <w:rPr>
          <w:rFonts w:eastAsia="Times New Roman" w:cs="Tahoma"/>
          <w:b/>
        </w:rPr>
      </w:pP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</w:t>
      </w:r>
      <w:r w:rsidR="005D6695">
        <w:rPr>
          <w:rFonts w:eastAsia="Calibri" w:cs="Tahoma"/>
        </w:rPr>
        <w:t>I</w:t>
      </w:r>
      <w:r w:rsidRPr="00A0624B">
        <w:rPr>
          <w:rFonts w:eastAsia="Calibri" w:cs="Tahoma"/>
        </w:rPr>
        <w:t xml:space="preserve">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</w:t>
      </w:r>
      <w:r w:rsidR="00111018">
        <w:rPr>
          <w:rFonts w:cs="Tahoma"/>
        </w:rPr>
        <w:t xml:space="preserve">ewentualnie </w:t>
      </w:r>
      <w:r w:rsidR="004116C1">
        <w:rPr>
          <w:rFonts w:cs="Tahoma"/>
        </w:rPr>
        <w:t>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lastRenderedPageBreak/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5D6695">
        <w:rPr>
          <w:rFonts w:cs="Tahoma"/>
          <w:bCs/>
          <w:iCs/>
        </w:rPr>
        <w:t>do wykonania zamówienia – do 30.09.2020 r.</w:t>
      </w:r>
      <w:bookmarkStart w:id="0" w:name="_GoBack"/>
      <w:bookmarkEnd w:id="0"/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CE" w:rsidRDefault="00185BCE" w:rsidP="00873CF1">
      <w:pPr>
        <w:spacing w:after="0" w:line="240" w:lineRule="auto"/>
      </w:pPr>
      <w:r>
        <w:separator/>
      </w:r>
    </w:p>
  </w:endnote>
  <w:endnote w:type="continuationSeparator" w:id="0">
    <w:p w:rsidR="00185BCE" w:rsidRDefault="00185BCE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5D6695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CE" w:rsidRDefault="00185BCE" w:rsidP="00873CF1">
      <w:pPr>
        <w:spacing w:after="0" w:line="240" w:lineRule="auto"/>
      </w:pPr>
      <w:r>
        <w:separator/>
      </w:r>
    </w:p>
  </w:footnote>
  <w:footnote w:type="continuationSeparator" w:id="0">
    <w:p w:rsidR="00185BCE" w:rsidRDefault="00185BCE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95" w:rsidRPr="005D6695" w:rsidRDefault="005D6695" w:rsidP="005D6695">
    <w:pPr>
      <w:pStyle w:val="Akapitzlist"/>
      <w:ind w:left="709"/>
      <w:jc w:val="center"/>
      <w:rPr>
        <w:b/>
        <w:sz w:val="24"/>
        <w:szCs w:val="24"/>
      </w:rPr>
    </w:pPr>
    <w:r w:rsidRPr="005D6695">
      <w:rPr>
        <w:b/>
        <w:sz w:val="24"/>
        <w:szCs w:val="24"/>
      </w:rPr>
      <w:t>Wykonanie legalizacji ponownej 2 szt. instalacji pomiarowych zużycia masy oleju lekkiego w k</w:t>
    </w:r>
    <w:r w:rsidRPr="005D6695">
      <w:rPr>
        <w:b/>
        <w:sz w:val="24"/>
        <w:szCs w:val="24"/>
      </w:rPr>
      <w:t xml:space="preserve">otle procesowym w ZTUOK  </w:t>
    </w:r>
    <w:r w:rsidRPr="005D6695">
      <w:rPr>
        <w:b/>
        <w:sz w:val="24"/>
        <w:szCs w:val="24"/>
      </w:rPr>
      <w:t>w Koninie” .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1018"/>
    <w:rsid w:val="00115620"/>
    <w:rsid w:val="00165D7E"/>
    <w:rsid w:val="00185BCE"/>
    <w:rsid w:val="00191D96"/>
    <w:rsid w:val="001A7E6E"/>
    <w:rsid w:val="001D28D9"/>
    <w:rsid w:val="001E0AF5"/>
    <w:rsid w:val="001E5E86"/>
    <w:rsid w:val="00201B7D"/>
    <w:rsid w:val="00205E19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5D6695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1B12-3C95-498E-9F0D-C9547508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2020-07-01T06:22:00Z</dcterms:created>
  <dcterms:modified xsi:type="dcterms:W3CDTF">2020-07-01T06:22:00Z</dcterms:modified>
</cp:coreProperties>
</file>