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D85D0C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D85D0C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9B64CF" w:rsidRPr="00D85D0C" w:rsidRDefault="00D85D0C" w:rsidP="00D85D0C">
      <w:pPr>
        <w:jc w:val="center"/>
        <w:rPr>
          <w:b/>
          <w:sz w:val="24"/>
          <w:szCs w:val="24"/>
        </w:rPr>
      </w:pPr>
      <w:r w:rsidRPr="00D85D0C">
        <w:rPr>
          <w:b/>
          <w:sz w:val="24"/>
          <w:szCs w:val="24"/>
        </w:rPr>
        <w:t xml:space="preserve">Wykonanie projektu budowlanego wraz z uzyskaniem decyzji o pozwoleniu na budowę zadaszenia części placu do magazynowania i przetwarzania odpadów </w:t>
      </w: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zamówienia, po wcześniejszym dokonaniu wizji lokalnej.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b/>
          <w:lang w:eastAsia="pl-PL"/>
        </w:rPr>
        <w:t>5a.</w:t>
      </w:r>
      <w:r w:rsidR="00974913" w:rsidRPr="00A0624B">
        <w:rPr>
          <w:rFonts w:eastAsia="Times New Roman" w:cs="Tahoma"/>
          <w:b/>
          <w:spacing w:val="-2"/>
          <w:lang w:eastAsia="pl-PL"/>
        </w:rPr>
        <w:t xml:space="preserve"> I</w:t>
      </w:r>
      <w:r w:rsidRPr="00A0624B">
        <w:rPr>
          <w:rFonts w:eastAsia="Times New Roman" w:cs="Tahoma"/>
          <w:b/>
          <w:spacing w:val="-2"/>
          <w:lang w:eastAsia="pl-PL"/>
        </w:rPr>
        <w:t xml:space="preserve">nformujemy, że wybór oferty: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>nie będzie</w:t>
      </w:r>
      <w:r w:rsidRPr="00A0624B">
        <w:rPr>
          <w:rFonts w:eastAsia="Times New Roman" w:cs="Tahoma"/>
          <w:spacing w:val="-2"/>
          <w:lang w:eastAsia="pl-PL"/>
        </w:rPr>
        <w:t xml:space="preserve"> 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usług.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 xml:space="preserve">będzie </w:t>
      </w:r>
      <w:r w:rsidRPr="00A0624B">
        <w:rPr>
          <w:rFonts w:eastAsia="Times New Roman" w:cs="Tahoma"/>
          <w:spacing w:val="-2"/>
          <w:lang w:eastAsia="pl-PL"/>
        </w:rPr>
        <w:t xml:space="preserve">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usług, w związku z tym </w:t>
      </w:r>
      <w:r w:rsidRPr="00A0624B">
        <w:rPr>
          <w:rFonts w:eastAsia="Times New Roman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0624B">
        <w:rPr>
          <w:rFonts w:eastAsia="Times New Roman" w:cs="Tahoma"/>
          <w:b/>
          <w:lang w:eastAsia="pl-PL"/>
        </w:rPr>
        <w:t xml:space="preserve">: </w:t>
      </w:r>
      <w:r w:rsidRPr="00A0624B">
        <w:rPr>
          <w:rFonts w:eastAsia="Times New Roman" w:cs="Tahoma"/>
          <w:spacing w:val="-2"/>
          <w:lang w:eastAsia="pl-PL"/>
        </w:rPr>
        <w:t>…………………………………………..</w:t>
      </w:r>
    </w:p>
    <w:p w:rsidR="003447E0" w:rsidRPr="00A0624B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lastRenderedPageBreak/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3447E0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8B2CAF">
        <w:rPr>
          <w:rFonts w:cs="Tahoma"/>
          <w:bCs/>
          <w:iCs/>
        </w:rPr>
        <w:t>do wykonania zamówienia:</w:t>
      </w:r>
    </w:p>
    <w:p w:rsidR="008B2CAF" w:rsidRPr="008B2CAF" w:rsidRDefault="008B2CAF" w:rsidP="004116C1">
      <w:pPr>
        <w:spacing w:before="240"/>
        <w:jc w:val="both"/>
        <w:rPr>
          <w:rFonts w:cs="Tahoma"/>
          <w:b/>
          <w:bCs/>
          <w:iCs/>
        </w:rPr>
      </w:pPr>
      <w:r>
        <w:rPr>
          <w:rFonts w:cs="Tahoma"/>
          <w:bCs/>
          <w:iCs/>
        </w:rPr>
        <w:t xml:space="preserve">a) projektu budowlanego – </w:t>
      </w:r>
      <w:r w:rsidRPr="008B2CAF">
        <w:rPr>
          <w:rFonts w:cs="Tahoma"/>
          <w:b/>
          <w:bCs/>
          <w:iCs/>
        </w:rPr>
        <w:t>30 dni od daty podpisania umowy</w:t>
      </w:r>
      <w:bookmarkStart w:id="0" w:name="_GoBack"/>
      <w:bookmarkEnd w:id="0"/>
    </w:p>
    <w:p w:rsidR="008B2CAF" w:rsidRPr="004116C1" w:rsidRDefault="008B2CAF" w:rsidP="004116C1">
      <w:pPr>
        <w:spacing w:before="240"/>
        <w:jc w:val="both"/>
        <w:rPr>
          <w:rFonts w:cs="Tahoma"/>
          <w:bCs/>
          <w:iCs/>
        </w:rPr>
      </w:pPr>
      <w:r>
        <w:rPr>
          <w:rFonts w:cs="Tahoma"/>
          <w:bCs/>
          <w:iCs/>
        </w:rPr>
        <w:t xml:space="preserve">b) projektu wykonawczego – </w:t>
      </w:r>
      <w:r w:rsidRPr="008B2CAF">
        <w:rPr>
          <w:rFonts w:cs="Tahoma"/>
          <w:b/>
          <w:bCs/>
          <w:iCs/>
        </w:rPr>
        <w:t>45 dni od daty podpisania umowy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03" w:rsidRDefault="00380303" w:rsidP="00873CF1">
      <w:pPr>
        <w:spacing w:after="0" w:line="240" w:lineRule="auto"/>
      </w:pPr>
      <w:r>
        <w:separator/>
      </w:r>
    </w:p>
  </w:endnote>
  <w:endnote w:type="continuationSeparator" w:id="0">
    <w:p w:rsidR="00380303" w:rsidRDefault="00380303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8B2CAF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03" w:rsidRDefault="00380303" w:rsidP="00873CF1">
      <w:pPr>
        <w:spacing w:after="0" w:line="240" w:lineRule="auto"/>
      </w:pPr>
      <w:r>
        <w:separator/>
      </w:r>
    </w:p>
  </w:footnote>
  <w:footnote w:type="continuationSeparator" w:id="0">
    <w:p w:rsidR="00380303" w:rsidRDefault="00380303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E6" w:rsidRPr="00D85D0C" w:rsidRDefault="00D85D0C" w:rsidP="00D85D0C">
    <w:pPr>
      <w:jc w:val="center"/>
      <w:rPr>
        <w:b/>
        <w:sz w:val="24"/>
        <w:szCs w:val="24"/>
      </w:rPr>
    </w:pPr>
    <w:r w:rsidRPr="00D85D0C">
      <w:rPr>
        <w:b/>
        <w:sz w:val="24"/>
        <w:szCs w:val="24"/>
      </w:rPr>
      <w:t xml:space="preserve">Wykonanie projektu budowlanego wraz z uzyskaniem decyzji o pozwoleniu na budowę zadaszenia części placu do magazynowania i przetwarzania odpadów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5620"/>
    <w:rsid w:val="00191D96"/>
    <w:rsid w:val="001A7E6E"/>
    <w:rsid w:val="001D28D9"/>
    <w:rsid w:val="001E0AF5"/>
    <w:rsid w:val="001E5E86"/>
    <w:rsid w:val="00201B7D"/>
    <w:rsid w:val="00212D86"/>
    <w:rsid w:val="00242ADA"/>
    <w:rsid w:val="00243871"/>
    <w:rsid w:val="0026033B"/>
    <w:rsid w:val="002D60E9"/>
    <w:rsid w:val="00302631"/>
    <w:rsid w:val="00305707"/>
    <w:rsid w:val="003062B3"/>
    <w:rsid w:val="00320402"/>
    <w:rsid w:val="00334425"/>
    <w:rsid w:val="003447E0"/>
    <w:rsid w:val="00357661"/>
    <w:rsid w:val="00380303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B2CAF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2628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85D0C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C38C-6EE0-47B1-B474-9C24E6E6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2</cp:revision>
  <cp:lastPrinted>2019-02-22T11:46:00Z</cp:lastPrinted>
  <dcterms:created xsi:type="dcterms:W3CDTF">2019-09-23T10:04:00Z</dcterms:created>
  <dcterms:modified xsi:type="dcterms:W3CDTF">2019-09-23T10:04:00Z</dcterms:modified>
</cp:coreProperties>
</file>