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B" w:rsidRDefault="00461953" w:rsidP="00627C48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CZĘŚĆ III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ab/>
      </w:r>
    </w:p>
    <w:p w:rsidR="00FF2588" w:rsidRPr="00DF2F4E" w:rsidRDefault="00DF2F4E" w:rsidP="00D94CBE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  <w:r w:rsidR="001E0AF5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1C378B" w:rsidRDefault="00DF2F4E" w:rsidP="001C378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4E6A1B" w:rsidRDefault="004E6A1B" w:rsidP="00D94CBE">
      <w:pPr>
        <w:suppressAutoHyphens/>
        <w:spacing w:before="240" w:after="60" w:line="240" w:lineRule="auto"/>
        <w:outlineLvl w:val="5"/>
        <w:rPr>
          <w:rFonts w:ascii="Tahoma" w:eastAsia="Times New Roman" w:hAnsi="Tahoma" w:cs="Tahoma"/>
          <w:szCs w:val="24"/>
          <w:lang w:eastAsia="pl-PL"/>
        </w:rPr>
      </w:pPr>
    </w:p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FF2588" w:rsidRPr="00DF2F4E" w:rsidRDefault="00FF2588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063E73" w:rsidRPr="00063E73" w:rsidRDefault="00D26A33" w:rsidP="00063E7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„</w:t>
      </w:r>
      <w:r w:rsidR="00063E73">
        <w:rPr>
          <w:rFonts w:ascii="Tahoma" w:eastAsia="Times New Roman" w:hAnsi="Tahoma" w:cs="Tahoma"/>
          <w:b/>
        </w:rPr>
        <w:t>D</w:t>
      </w:r>
      <w:r w:rsidR="00063E73" w:rsidRPr="00063E73">
        <w:rPr>
          <w:rFonts w:ascii="Tahoma" w:eastAsia="Times New Roman" w:hAnsi="Tahoma" w:cs="Tahoma"/>
          <w:b/>
        </w:rPr>
        <w:t>ostaw</w:t>
      </w:r>
      <w:r w:rsidR="00632613">
        <w:rPr>
          <w:rFonts w:ascii="Tahoma" w:eastAsia="Times New Roman" w:hAnsi="Tahoma" w:cs="Tahoma"/>
          <w:b/>
        </w:rPr>
        <w:t>ę</w:t>
      </w:r>
      <w:r w:rsidR="00063E73" w:rsidRPr="00063E73">
        <w:rPr>
          <w:rFonts w:ascii="Tahoma" w:eastAsia="Times New Roman" w:hAnsi="Tahoma" w:cs="Tahoma"/>
          <w:b/>
        </w:rPr>
        <w:t xml:space="preserve"> środków chemicznych</w:t>
      </w:r>
      <w:r w:rsidR="00627C48">
        <w:rPr>
          <w:rFonts w:ascii="Tahoma" w:eastAsia="Times New Roman" w:hAnsi="Tahoma" w:cs="Tahoma"/>
          <w:b/>
        </w:rPr>
        <w:t xml:space="preserve"> do uzdatniania wody </w:t>
      </w:r>
      <w:r w:rsidR="00461953">
        <w:rPr>
          <w:rFonts w:ascii="Tahoma" w:eastAsia="Times New Roman" w:hAnsi="Tahoma" w:cs="Tahoma"/>
          <w:b/>
        </w:rPr>
        <w:t>na potrzeby</w:t>
      </w:r>
      <w:r w:rsidR="00063E73" w:rsidRPr="00063E73">
        <w:rPr>
          <w:rFonts w:ascii="Tahoma" w:eastAsia="Times New Roman" w:hAnsi="Tahoma" w:cs="Tahoma"/>
          <w:b/>
        </w:rPr>
        <w:t xml:space="preserve"> Miejskiego Zakładu Gospodarki Odpadami Komunalnymi Sp. z o.o. w Koninie</w:t>
      </w:r>
      <w:r w:rsidR="00461953">
        <w:rPr>
          <w:rFonts w:ascii="Tahoma" w:eastAsia="Times New Roman" w:hAnsi="Tahoma" w:cs="Tahoma"/>
          <w:b/>
        </w:rPr>
        <w:t>”</w:t>
      </w:r>
      <w:r w:rsidR="00063E73" w:rsidRPr="00063E73">
        <w:rPr>
          <w:rFonts w:ascii="Tahoma" w:eastAsia="Times New Roman" w:hAnsi="Tahoma" w:cs="Tahoma"/>
          <w:b/>
        </w:rPr>
        <w:t xml:space="preserve">   </w:t>
      </w:r>
    </w:p>
    <w:p w:rsidR="00DB7615" w:rsidRDefault="00DB7615" w:rsidP="00D23CFF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23CFF" w:rsidRPr="00D23CFF" w:rsidRDefault="00DF2F4E" w:rsidP="00D23CFF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D23CFF" w:rsidRPr="00D23CFF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E6A1B" w:rsidRPr="00461953" w:rsidRDefault="00DF2F4E" w:rsidP="00461953">
      <w:pPr>
        <w:pStyle w:val="Akapitzlist"/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61953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461953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 w:rsidRPr="00461953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F30A1F" w:rsidRPr="00461953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063E73" w:rsidRPr="00306A0E" w:rsidRDefault="00461953" w:rsidP="00DB7615">
      <w:pPr>
        <w:suppressAutoHyphens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306A0E">
        <w:rPr>
          <w:rFonts w:ascii="Tahoma" w:hAnsi="Tahoma" w:cs="Tahoma"/>
          <w:b/>
          <w:bCs/>
          <w:color w:val="000000"/>
          <w:sz w:val="18"/>
          <w:szCs w:val="18"/>
        </w:rPr>
        <w:t>CZĘŚĆ III</w:t>
      </w:r>
      <w:r w:rsidR="00BE5064" w:rsidRPr="00306A0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4E6A1B" w:rsidRPr="00306A0E">
        <w:rPr>
          <w:rFonts w:ascii="Tahoma" w:hAnsi="Tahoma" w:cs="Tahoma"/>
          <w:bCs/>
          <w:color w:val="000000"/>
          <w:sz w:val="18"/>
          <w:szCs w:val="18"/>
        </w:rPr>
        <w:t xml:space="preserve">- </w:t>
      </w:r>
      <w:r w:rsidR="00063E73" w:rsidRPr="00306A0E">
        <w:rPr>
          <w:rFonts w:ascii="Tahoma" w:hAnsi="Tahoma" w:cs="Tahoma"/>
          <w:b/>
          <w:bCs/>
          <w:color w:val="000000"/>
          <w:sz w:val="18"/>
          <w:szCs w:val="18"/>
        </w:rPr>
        <w:t>Dostawa środków chemicznych</w:t>
      </w:r>
      <w:r w:rsidR="00627C48" w:rsidRPr="00306A0E">
        <w:rPr>
          <w:rFonts w:ascii="Tahoma" w:hAnsi="Tahoma" w:cs="Tahoma"/>
          <w:b/>
          <w:bCs/>
          <w:color w:val="000000"/>
          <w:sz w:val="18"/>
          <w:szCs w:val="18"/>
        </w:rPr>
        <w:t xml:space="preserve"> do uzdatniania wody </w:t>
      </w:r>
      <w:r w:rsidRPr="00306A0E">
        <w:rPr>
          <w:rFonts w:ascii="Tahoma" w:hAnsi="Tahoma" w:cs="Tahoma"/>
          <w:b/>
          <w:bCs/>
          <w:color w:val="000000"/>
          <w:sz w:val="18"/>
          <w:szCs w:val="18"/>
        </w:rPr>
        <w:t>na potrzeby</w:t>
      </w:r>
      <w:r w:rsidR="00063E73" w:rsidRPr="00306A0E">
        <w:rPr>
          <w:rFonts w:ascii="Tahoma" w:hAnsi="Tahoma" w:cs="Tahoma"/>
          <w:b/>
          <w:bCs/>
          <w:color w:val="000000"/>
          <w:sz w:val="18"/>
          <w:szCs w:val="18"/>
        </w:rPr>
        <w:t xml:space="preserve"> Miejskiego Zakładu Gospodarki Odpadami Komunalnymi Sp</w:t>
      </w:r>
      <w:r w:rsidR="00DC75AB" w:rsidRPr="00306A0E">
        <w:rPr>
          <w:rFonts w:ascii="Tahoma" w:hAnsi="Tahoma" w:cs="Tahoma"/>
          <w:b/>
          <w:bCs/>
          <w:color w:val="000000"/>
          <w:sz w:val="18"/>
          <w:szCs w:val="18"/>
        </w:rPr>
        <w:t>. z o.o. w Koninie</w:t>
      </w:r>
      <w:r w:rsidRPr="00306A0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DC75AB" w:rsidRPr="00306A0E">
        <w:rPr>
          <w:rFonts w:ascii="Tahoma" w:hAnsi="Tahoma" w:cs="Tahoma"/>
          <w:b/>
          <w:bCs/>
          <w:color w:val="000000"/>
          <w:sz w:val="18"/>
          <w:szCs w:val="18"/>
        </w:rPr>
        <w:t>(asortyment</w:t>
      </w:r>
      <w:r w:rsidR="00FF2588" w:rsidRPr="00306A0E"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 w:rsidR="00063E73" w:rsidRPr="00306A0E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D23CFF" w:rsidRPr="00306A0E">
        <w:rPr>
          <w:rFonts w:ascii="Tahoma" w:hAnsi="Tahoma" w:cs="Tahoma"/>
          <w:b/>
          <w:bCs/>
          <w:color w:val="000000"/>
          <w:sz w:val="18"/>
          <w:szCs w:val="18"/>
        </w:rPr>
        <w:t xml:space="preserve">środki chemiczne </w:t>
      </w:r>
      <w:r w:rsidR="00DC75AB" w:rsidRPr="00306A0E">
        <w:rPr>
          <w:rFonts w:ascii="Tahoma" w:hAnsi="Tahoma" w:cs="Tahoma"/>
          <w:b/>
          <w:bCs/>
          <w:color w:val="000000"/>
          <w:sz w:val="18"/>
          <w:szCs w:val="18"/>
        </w:rPr>
        <w:t>do kondycjonowania obiegu</w:t>
      </w:r>
      <w:r w:rsidR="00D23CFF" w:rsidRPr="00306A0E">
        <w:rPr>
          <w:rFonts w:ascii="Tahoma" w:hAnsi="Tahoma" w:cs="Tahoma"/>
          <w:b/>
          <w:bCs/>
          <w:color w:val="000000"/>
          <w:sz w:val="18"/>
          <w:szCs w:val="18"/>
        </w:rPr>
        <w:t xml:space="preserve"> parowo – wodnego kotła i turbiny, </w:t>
      </w:r>
      <w:r w:rsidR="00FF2588" w:rsidRPr="00306A0E">
        <w:rPr>
          <w:rFonts w:ascii="Tahoma" w:hAnsi="Tahoma" w:cs="Tahoma"/>
          <w:b/>
          <w:bCs/>
          <w:color w:val="000000"/>
          <w:sz w:val="18"/>
          <w:szCs w:val="18"/>
        </w:rPr>
        <w:t>obiegu ciepłowniczego, obiegu chłodzącego)</w:t>
      </w:r>
    </w:p>
    <w:p w:rsidR="001E5E86" w:rsidRPr="00461953" w:rsidRDefault="001E5E86" w:rsidP="00461953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ahoma" w:eastAsia="Calibri" w:hAnsi="Tahoma" w:cs="Tahoma"/>
        </w:rPr>
      </w:pPr>
      <w:r w:rsidRPr="00461953">
        <w:rPr>
          <w:rFonts w:ascii="Tahoma" w:eastAsia="Calibri" w:hAnsi="Tahoma" w:cs="Tahoma"/>
          <w:b/>
        </w:rPr>
        <w:t xml:space="preserve">OŚWIADCZAMY, że </w:t>
      </w:r>
      <w:r w:rsidRPr="00461953">
        <w:rPr>
          <w:rFonts w:ascii="Tahoma" w:eastAsia="Calibri" w:hAnsi="Tahoma" w:cs="Tahoma"/>
        </w:rPr>
        <w:t>spełniamy warunki udziału w postępowaniu określon</w:t>
      </w:r>
      <w:r w:rsidR="00063E73" w:rsidRPr="00461953">
        <w:rPr>
          <w:rFonts w:ascii="Tahoma" w:eastAsia="Calibri" w:hAnsi="Tahoma" w:cs="Tahoma"/>
        </w:rPr>
        <w:t xml:space="preserve">e w części </w:t>
      </w:r>
      <w:r w:rsidRPr="00461953"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063E73" w:rsidRPr="00461953" w:rsidRDefault="00DF2F4E" w:rsidP="00461953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61953">
        <w:rPr>
          <w:rFonts w:ascii="Tahoma" w:hAnsi="Tahoma" w:cs="Tahoma"/>
          <w:b/>
        </w:rPr>
        <w:t>OFERUJEMY</w:t>
      </w:r>
      <w:r w:rsidRPr="00461953">
        <w:rPr>
          <w:rFonts w:ascii="Tahoma" w:hAnsi="Tahoma" w:cs="Tahoma"/>
        </w:rPr>
        <w:t xml:space="preserve"> realizację przedmiotu zamówienia zgodnie z opisem przedmiotu zamówienia</w:t>
      </w:r>
      <w:r w:rsidR="006372F2">
        <w:rPr>
          <w:rFonts w:ascii="Tahoma" w:hAnsi="Tahoma" w:cs="Tahoma"/>
        </w:rPr>
        <w:t xml:space="preserve"> zawartym w zaproszeniu do złożenia oferty</w:t>
      </w:r>
      <w:r w:rsidR="00063E73" w:rsidRPr="00461953">
        <w:rPr>
          <w:rFonts w:ascii="Tahoma" w:hAnsi="Tahoma" w:cs="Tahoma"/>
        </w:rPr>
        <w:t>.</w:t>
      </w:r>
    </w:p>
    <w:p w:rsidR="00685533" w:rsidRPr="00FF2588" w:rsidRDefault="00063E7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hAnsi="Tahoma" w:cs="Tahoma"/>
        </w:rPr>
        <w:t xml:space="preserve"> </w:t>
      </w:r>
    </w:p>
    <w:p w:rsidR="004E6A1B" w:rsidRPr="00461953" w:rsidRDefault="00DF2F4E" w:rsidP="0046195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61953">
        <w:rPr>
          <w:rFonts w:ascii="Tahoma" w:hAnsi="Tahoma" w:cs="Tahoma"/>
          <w:b/>
        </w:rPr>
        <w:t>DEKLARUJEMY</w:t>
      </w:r>
      <w:r w:rsidR="001A7E6E" w:rsidRPr="00461953">
        <w:rPr>
          <w:rFonts w:ascii="Tahoma" w:hAnsi="Tahoma" w:cs="Tahoma"/>
        </w:rPr>
        <w:t xml:space="preserve"> spełnienie </w:t>
      </w:r>
      <w:r w:rsidRPr="00461953">
        <w:rPr>
          <w:rFonts w:ascii="Tahoma" w:hAnsi="Tahoma" w:cs="Tahoma"/>
        </w:rPr>
        <w:t xml:space="preserve">wszystkich wymagań Zamawiającego określonych w </w:t>
      </w:r>
      <w:r w:rsidR="005A7EC4" w:rsidRPr="00461953">
        <w:rPr>
          <w:rFonts w:ascii="Tahoma" w:hAnsi="Tahoma" w:cs="Tahoma"/>
        </w:rPr>
        <w:t xml:space="preserve"> </w:t>
      </w:r>
      <w:r w:rsidR="001A7E6E" w:rsidRPr="00461953">
        <w:rPr>
          <w:rFonts w:ascii="Tahoma" w:hAnsi="Tahoma" w:cs="Tahoma"/>
        </w:rPr>
        <w:t>zaproszeniu do złożenia ofert</w:t>
      </w:r>
      <w:r w:rsidR="00CA38E4" w:rsidRPr="00461953">
        <w:rPr>
          <w:rFonts w:ascii="Tahoma" w:hAnsi="Tahoma" w:cs="Tahoma"/>
        </w:rPr>
        <w:t>, oświadczając jednocześnie</w:t>
      </w:r>
      <w:r w:rsidRPr="00461953">
        <w:rPr>
          <w:rFonts w:ascii="Tahoma" w:hAnsi="Tahoma" w:cs="Tahoma"/>
        </w:rPr>
        <w:t xml:space="preserve">, że zapoznaliśmy się z </w:t>
      </w:r>
      <w:r w:rsidR="001E5E86" w:rsidRPr="00461953">
        <w:rPr>
          <w:rFonts w:ascii="Tahoma" w:hAnsi="Tahoma" w:cs="Tahoma"/>
        </w:rPr>
        <w:t>zaproszeniem do złożenia oferty</w:t>
      </w:r>
      <w:r w:rsidRPr="00461953">
        <w:rPr>
          <w:rFonts w:ascii="Tahoma" w:hAnsi="Tahoma" w:cs="Tahoma"/>
        </w:rPr>
        <w:t xml:space="preserve"> i przyjmujemy do stosowania i ścisłego przestrzegania</w:t>
      </w:r>
      <w:r w:rsidR="001E5E86" w:rsidRPr="00461953">
        <w:rPr>
          <w:rFonts w:ascii="Tahoma" w:hAnsi="Tahoma" w:cs="Tahoma"/>
        </w:rPr>
        <w:t xml:space="preserve"> warunki tam określone</w:t>
      </w:r>
      <w:r w:rsidRPr="00461953">
        <w:rPr>
          <w:rFonts w:ascii="Tahoma" w:hAnsi="Tahoma" w:cs="Tahoma"/>
        </w:rPr>
        <w:t>.</w:t>
      </w:r>
    </w:p>
    <w:p w:rsidR="004E6A1B" w:rsidRPr="00685533" w:rsidRDefault="004E6A1B" w:rsidP="004E6A1B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306A0E" w:rsidRDefault="00306A0E" w:rsidP="00306A0E">
      <w:pPr>
        <w:pStyle w:val="Akapitzlist"/>
        <w:numPr>
          <w:ilvl w:val="0"/>
          <w:numId w:val="34"/>
        </w:numPr>
        <w:spacing w:before="240"/>
        <w:ind w:left="284" w:hanging="284"/>
        <w:jc w:val="both"/>
        <w:rPr>
          <w:rFonts w:ascii="Tahoma" w:hAnsi="Tahoma" w:cs="Tahoma"/>
        </w:rPr>
      </w:pPr>
      <w:r w:rsidRPr="00461953">
        <w:rPr>
          <w:rFonts w:ascii="Tahoma" w:hAnsi="Tahoma" w:cs="Tahoma"/>
          <w:b/>
          <w:bCs/>
          <w:iCs/>
        </w:rPr>
        <w:t xml:space="preserve">ZOBOWIĄZUJEMY SIĘ </w:t>
      </w:r>
      <w:r w:rsidRPr="00461953">
        <w:rPr>
          <w:rFonts w:ascii="Tahoma" w:hAnsi="Tahoma" w:cs="Tahoma"/>
          <w:bCs/>
          <w:iCs/>
        </w:rPr>
        <w:t xml:space="preserve">do wykonania zamówienia - sukcesywnie </w:t>
      </w:r>
      <w:r w:rsidRPr="00461953">
        <w:rPr>
          <w:rFonts w:ascii="Tahoma" w:hAnsi="Tahoma" w:cs="Tahoma"/>
          <w:kern w:val="32"/>
        </w:rPr>
        <w:t xml:space="preserve">od dnia podpisania umowy do </w:t>
      </w:r>
      <w:r w:rsidRPr="00461953">
        <w:rPr>
          <w:rFonts w:ascii="Tahoma" w:hAnsi="Tahoma" w:cs="Tahoma"/>
        </w:rPr>
        <w:t>31</w:t>
      </w:r>
      <w:r>
        <w:rPr>
          <w:rFonts w:ascii="Tahoma" w:hAnsi="Tahoma" w:cs="Tahoma"/>
        </w:rPr>
        <w:t>-01-2021</w:t>
      </w:r>
      <w:r w:rsidRPr="00461953">
        <w:rPr>
          <w:rFonts w:ascii="Tahoma" w:hAnsi="Tahoma" w:cs="Tahoma"/>
        </w:rPr>
        <w:t xml:space="preserve"> r.</w:t>
      </w:r>
    </w:p>
    <w:p w:rsidR="00DA66D1" w:rsidRDefault="00DA66D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1E5E86" w:rsidRPr="00461953" w:rsidRDefault="001E5E86" w:rsidP="00461953">
      <w:pPr>
        <w:pStyle w:val="Akapitzlist"/>
        <w:numPr>
          <w:ilvl w:val="0"/>
          <w:numId w:val="34"/>
        </w:numPr>
        <w:ind w:left="284" w:hanging="284"/>
        <w:jc w:val="both"/>
        <w:rPr>
          <w:rFonts w:ascii="Tahoma" w:hAnsi="Tahoma" w:cs="Tahoma"/>
          <w:szCs w:val="24"/>
        </w:rPr>
      </w:pPr>
      <w:r w:rsidRPr="00461953">
        <w:rPr>
          <w:rFonts w:ascii="Tahoma" w:hAnsi="Tahoma" w:cs="Tahoma"/>
          <w:b/>
          <w:szCs w:val="24"/>
        </w:rPr>
        <w:t xml:space="preserve">OFERUJEMY </w:t>
      </w:r>
      <w:r w:rsidRPr="00461953">
        <w:rPr>
          <w:rFonts w:ascii="Tahoma" w:hAnsi="Tahoma" w:cs="Tahoma"/>
          <w:szCs w:val="24"/>
        </w:rPr>
        <w:t>wykonanie zamówienia za cenę:</w:t>
      </w:r>
    </w:p>
    <w:tbl>
      <w:tblPr>
        <w:tblW w:w="88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002"/>
        <w:gridCol w:w="979"/>
        <w:gridCol w:w="942"/>
        <w:gridCol w:w="993"/>
        <w:gridCol w:w="992"/>
        <w:gridCol w:w="1387"/>
      </w:tblGrid>
      <w:tr w:rsidR="00845F93" w:rsidRPr="00845F93" w:rsidTr="000148B3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0148B3" w:rsidP="005C51F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lastRenderedPageBreak/>
              <w:t>Produkt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0148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Szacunkowy przepływ roczny</w:t>
            </w:r>
          </w:p>
          <w:p w:rsidR="005C51FB" w:rsidRPr="00845F93" w:rsidRDefault="005C51FB" w:rsidP="000148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(m</w:t>
            </w:r>
            <w:r w:rsidRPr="00845F93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845F9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AF1759" w:rsidP="003C18C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Waga opakowania</w:t>
            </w:r>
            <w:r w:rsidR="003C18CE" w:rsidRPr="00845F9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C18CE" w:rsidRPr="00845F93" w:rsidRDefault="003C18CE" w:rsidP="003C18C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(kg)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3C18CE" w:rsidP="00AF175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 xml:space="preserve">Ilość </w:t>
            </w:r>
            <w:r w:rsidR="00AF1759" w:rsidRPr="00845F93">
              <w:rPr>
                <w:rFonts w:ascii="Tahoma" w:hAnsi="Tahoma" w:cs="Tahoma"/>
                <w:sz w:val="16"/>
                <w:szCs w:val="16"/>
              </w:rPr>
              <w:t>opakowań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9" w:rsidRPr="00845F93" w:rsidRDefault="00AF1759" w:rsidP="00AB36B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Masa produktu</w:t>
            </w:r>
          </w:p>
          <w:p w:rsidR="004E6A1B" w:rsidRPr="00845F93" w:rsidRDefault="000148B3" w:rsidP="00AB36B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0148B3" w:rsidP="00AF175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cena</w:t>
            </w:r>
            <w:r w:rsidR="00AB36B1" w:rsidRPr="00845F93">
              <w:rPr>
                <w:rFonts w:ascii="Tahoma" w:hAnsi="Tahoma" w:cs="Tahoma"/>
                <w:sz w:val="16"/>
                <w:szCs w:val="16"/>
              </w:rPr>
              <w:t xml:space="preserve"> netto</w:t>
            </w:r>
            <w:r w:rsidRPr="00845F93">
              <w:rPr>
                <w:rFonts w:ascii="Tahoma" w:hAnsi="Tahoma" w:cs="Tahoma"/>
                <w:sz w:val="16"/>
                <w:szCs w:val="16"/>
              </w:rPr>
              <w:t xml:space="preserve"> za 1 </w:t>
            </w:r>
            <w:r w:rsidR="00AF1759" w:rsidRPr="00845F93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AB36B1" w:rsidP="00D66A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</w:tr>
      <w:tr w:rsidR="00845F93" w:rsidRPr="00845F93" w:rsidTr="000148B3">
        <w:trPr>
          <w:trHeight w:val="17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1C378B" w:rsidP="005C51FB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C51FB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3C18CE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b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3C18CE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d = b x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f = c x e</w:t>
            </w: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52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Produkt do wiązania dwutlenku węgla w postaci gazowej i zawiera w swoim składzie: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wodorotlenek sodu: 45-53%</w:t>
            </w:r>
            <w:r w:rsidR="003F4352" w:rsidRPr="00845F93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</w:p>
          <w:p w:rsidR="00E007FE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redukujący tlen na bazie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karbohydrazydu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. 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Wszystkie składniki powinny zawierać się w poniższym przedziale: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carbonohydrazide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: 2,5% - 10%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1306E3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250 </w:t>
            </w:r>
            <w:r w:rsidR="00E007FE" w:rsidRPr="00845F93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inhibitorowy zbudowany na bazie kwasów organicznych i nieorganicznych. Zawiera w swoim składzie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polikarboksylany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, kwas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hydroksyfosfonowy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, kwas siarkowy oraz inhibitor miedzi.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Wszystkie składniki niebezpieczne zawierają się w poniższym przedziale: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Hydroksyfosfonooctowy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: 10% - 25%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Kwas siarkowy: 2,5%-10%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1306E3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</w:t>
            </w:r>
            <w:r w:rsidR="00E007FE" w:rsidRPr="00845F93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biocydowy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- mieszanina składników bazujących na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izotiazolonie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o poniższym składzie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mieszanina 5-chloro-2-metylo-2H-izotiazol-3-onu i 2-metylo-2H-izotiazol-3-onu (3:1): 1% - 5%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copper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dinitrate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- &lt;1%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461953" w:rsidRPr="00845F93" w:rsidRDefault="00461953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6 100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na bazie siarczynu sodu, polifosforanów,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polikarboksylanów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oraz wodorotlenku sodu zawierający w swoim składzie substancje niebezpieczne: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siarczyn sodu: 10-25%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wodorotlenek sodu: &lt; 1%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b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1306E3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E007FE" w:rsidRPr="00845F9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Produkt do pomiaru twardości wody zmiękczonej</w:t>
            </w:r>
            <w:r w:rsidR="003F4352" w:rsidRPr="00845F93">
              <w:rPr>
                <w:rFonts w:ascii="Tahoma" w:eastAsia="Calibri" w:hAnsi="Tahoma" w:cs="Tahoma"/>
                <w:sz w:val="14"/>
                <w:szCs w:val="14"/>
              </w:rPr>
              <w:t xml:space="preserve"> (Pojemnik 500 ml)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Łączna wartość brutto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E6A1B" w:rsidRPr="00D23CFF" w:rsidRDefault="004E6A1B" w:rsidP="00320402">
      <w:pPr>
        <w:suppressAutoHyphens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320402" w:rsidRPr="00845F93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45F93">
        <w:rPr>
          <w:rFonts w:ascii="Tahoma" w:eastAsia="Times New Roman" w:hAnsi="Tahoma" w:cs="Tahoma"/>
          <w:szCs w:val="24"/>
          <w:lang w:eastAsia="pl-PL"/>
        </w:rPr>
        <w:t xml:space="preserve">słownie: ...........................................................................złotych (brutto). </w:t>
      </w:r>
    </w:p>
    <w:p w:rsidR="00FF2588" w:rsidRDefault="00FF2588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Cs w:val="20"/>
          <w:lang w:eastAsia="pl-PL"/>
        </w:rPr>
      </w:pPr>
    </w:p>
    <w:p w:rsidR="00461953" w:rsidRPr="00306A0E" w:rsidRDefault="001E5E86" w:rsidP="00306A0E">
      <w:pPr>
        <w:pStyle w:val="Akapitzlist"/>
        <w:numPr>
          <w:ilvl w:val="0"/>
          <w:numId w:val="34"/>
        </w:numPr>
        <w:spacing w:before="240"/>
        <w:ind w:left="284" w:hanging="284"/>
        <w:jc w:val="both"/>
        <w:rPr>
          <w:rFonts w:ascii="Tahoma" w:hAnsi="Tahoma" w:cs="Tahoma"/>
        </w:rPr>
      </w:pPr>
      <w:r w:rsidRPr="00461953">
        <w:rPr>
          <w:rFonts w:ascii="Tahoma" w:hAnsi="Tahoma" w:cs="Tahoma"/>
          <w:b/>
        </w:rPr>
        <w:t xml:space="preserve">ZOBOWIĄZUJEMY SIĘ </w:t>
      </w:r>
      <w:r w:rsidRPr="00461953">
        <w:rPr>
          <w:rFonts w:ascii="Tahoma" w:hAnsi="Tahoma" w:cs="Tahoma"/>
        </w:rPr>
        <w:t xml:space="preserve">dostarczać </w:t>
      </w:r>
      <w:r w:rsidRPr="00461953">
        <w:rPr>
          <w:rFonts w:ascii="Tahoma" w:hAnsi="Tahoma" w:cs="Tahoma"/>
          <w:szCs w:val="24"/>
        </w:rPr>
        <w:t>określone przez Zamawiającego</w:t>
      </w:r>
      <w:r w:rsidRPr="00461953">
        <w:rPr>
          <w:rFonts w:ascii="Tahoma" w:hAnsi="Tahoma" w:cs="Tahoma"/>
        </w:rPr>
        <w:t xml:space="preserve"> ilości środków chemicznych stanowiących przedmiot zamówienia w terminie 5 dni roboczych od chwili </w:t>
      </w:r>
      <w:r w:rsidR="00845F93" w:rsidRPr="00461953">
        <w:rPr>
          <w:rFonts w:ascii="Tahoma" w:hAnsi="Tahoma" w:cs="Tahoma"/>
        </w:rPr>
        <w:t>złożenia zamówienia.</w:t>
      </w:r>
    </w:p>
    <w:p w:rsidR="00461953" w:rsidRPr="00461953" w:rsidRDefault="00FC62B7" w:rsidP="00461953">
      <w:pPr>
        <w:pStyle w:val="Akapitzlist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461953">
        <w:rPr>
          <w:rFonts w:ascii="Tahoma" w:eastAsia="Times New Roman" w:hAnsi="Tahoma" w:cs="Tahoma"/>
          <w:b/>
          <w:lang w:eastAsia="pl-PL"/>
        </w:rPr>
        <w:t>ZAPOZNALIŚMY SIĘ</w:t>
      </w:r>
      <w:r w:rsidRPr="00461953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</w:t>
      </w:r>
    </w:p>
    <w:p w:rsidR="00E733D8" w:rsidRPr="00461953" w:rsidRDefault="00FC62B7" w:rsidP="00461953">
      <w:pPr>
        <w:pStyle w:val="Akapitzlist"/>
        <w:suppressAutoHyphens/>
        <w:spacing w:line="240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461953">
        <w:rPr>
          <w:rFonts w:ascii="Tahoma" w:eastAsia="Times New Roman" w:hAnsi="Tahoma" w:cs="Tahoma"/>
          <w:lang w:eastAsia="pl-PL"/>
        </w:rPr>
        <w:lastRenderedPageBreak/>
        <w:t xml:space="preserve"> </w:t>
      </w:r>
    </w:p>
    <w:p w:rsidR="0068118B" w:rsidRPr="00461953" w:rsidRDefault="00461953" w:rsidP="00461953">
      <w:pPr>
        <w:pStyle w:val="Akapitzlist"/>
        <w:numPr>
          <w:ilvl w:val="0"/>
          <w:numId w:val="34"/>
        </w:numPr>
        <w:spacing w:before="240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PRZEWIDUJEMY/</w:t>
      </w:r>
      <w:r w:rsidR="0068118B" w:rsidRPr="00461953">
        <w:rPr>
          <w:rFonts w:ascii="Tahoma" w:eastAsia="Calibri" w:hAnsi="Tahoma" w:cs="Tahoma"/>
          <w:b/>
        </w:rPr>
        <w:t>NIE PRZEWIDUJEMY</w:t>
      </w:r>
      <w:r w:rsidR="0068118B" w:rsidRPr="00461953">
        <w:rPr>
          <w:rFonts w:ascii="Tahoma" w:eastAsia="Calibri" w:hAnsi="Tahoma" w:cs="Tahoma"/>
          <w:b/>
          <w:vertAlign w:val="superscript"/>
        </w:rPr>
        <w:t>*</w:t>
      </w:r>
      <w:r w:rsidR="0068118B" w:rsidRPr="00461953"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</w:rPr>
        <w:t>powierzenie</w:t>
      </w:r>
      <w:r w:rsidR="0068118B" w:rsidRPr="00461953">
        <w:rPr>
          <w:rFonts w:ascii="Tahoma" w:eastAsia="Calibri" w:hAnsi="Tahoma" w:cs="Tahoma"/>
        </w:rPr>
        <w:t xml:space="preserve">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68118B" w:rsidRPr="00FA2F6F" w:rsidTr="00C11A1A">
        <w:tc>
          <w:tcPr>
            <w:tcW w:w="489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68118B" w:rsidRPr="00FA2F6F" w:rsidTr="00C11A1A">
        <w:tc>
          <w:tcPr>
            <w:tcW w:w="489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8118B" w:rsidRPr="00DB7615" w:rsidRDefault="0068118B" w:rsidP="00DB7615">
      <w:pPr>
        <w:ind w:left="502"/>
        <w:contextualSpacing/>
        <w:jc w:val="both"/>
        <w:rPr>
          <w:rFonts w:ascii="Tahoma" w:eastAsia="Calibri" w:hAnsi="Tahoma" w:cs="Tahoma"/>
          <w:i/>
          <w:sz w:val="16"/>
          <w:szCs w:val="16"/>
        </w:rPr>
      </w:pPr>
      <w:r w:rsidRPr="00DB7615">
        <w:rPr>
          <w:rFonts w:ascii="Tahoma" w:eastAsia="Calibri" w:hAnsi="Tahoma" w:cs="Tahoma"/>
          <w:sz w:val="16"/>
          <w:szCs w:val="16"/>
        </w:rPr>
        <w:t xml:space="preserve"> </w:t>
      </w:r>
      <w:r w:rsidRPr="00DB7615">
        <w:rPr>
          <w:rFonts w:ascii="Tahoma" w:eastAsia="Calibri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8E70B5" w:rsidRPr="008E70B5" w:rsidRDefault="008E70B5" w:rsidP="008E70B5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Tahoma" w:hAnsi="Tahoma" w:cs="Tahoma"/>
        </w:rPr>
      </w:pPr>
      <w:r w:rsidRPr="008E70B5">
        <w:rPr>
          <w:rFonts w:ascii="Tahoma" w:eastAsia="Times New Roman" w:hAnsi="Tahoma" w:cs="Tahoma"/>
          <w:b/>
          <w:lang w:eastAsia="pl-PL"/>
        </w:rPr>
        <w:t>OŚWIADCZAMY</w:t>
      </w:r>
      <w:r w:rsidRPr="008E70B5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</w:t>
      </w:r>
      <w:r>
        <w:rPr>
          <w:rFonts w:ascii="Tahoma" w:eastAsia="Times New Roman" w:hAnsi="Tahoma" w:cs="Tahoma"/>
          <w:lang w:eastAsia="pl-PL"/>
        </w:rPr>
        <w:t>zaproszeniu do złożenia oferty</w:t>
      </w:r>
      <w:bookmarkStart w:id="0" w:name="_GoBack"/>
      <w:bookmarkEnd w:id="0"/>
      <w:r w:rsidRPr="008E70B5">
        <w:rPr>
          <w:rFonts w:ascii="Tahoma" w:eastAsia="Times New Roman" w:hAnsi="Tahoma" w:cs="Tahoma"/>
          <w:lang w:eastAsia="pl-PL"/>
        </w:rPr>
        <w:t xml:space="preserve">, w miejscu i terminie wyznaczonym przez Zamawiającego. </w:t>
      </w:r>
    </w:p>
    <w:p w:rsidR="008E70B5" w:rsidRPr="008E70B5" w:rsidRDefault="008E70B5" w:rsidP="008E70B5">
      <w:pPr>
        <w:pStyle w:val="Akapitzlist"/>
        <w:suppressAutoHyphens/>
        <w:spacing w:after="120"/>
        <w:ind w:left="360"/>
        <w:jc w:val="both"/>
        <w:rPr>
          <w:rFonts w:ascii="Tahoma" w:hAnsi="Tahoma" w:cs="Tahoma"/>
        </w:rPr>
      </w:pPr>
    </w:p>
    <w:p w:rsidR="005E0B9A" w:rsidRPr="005E0B9A" w:rsidRDefault="0068118B" w:rsidP="005E0B9A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Tahoma" w:hAnsi="Tahoma" w:cs="Tahoma"/>
        </w:rPr>
      </w:pPr>
      <w:r w:rsidRPr="005E0B9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</w:t>
      </w:r>
      <w:r w:rsidR="005E0B9A" w:rsidRPr="005E0B9A">
        <w:rPr>
          <w:rFonts w:ascii="Tahoma" w:hAnsi="Tahoma" w:cs="Tahoma"/>
        </w:rPr>
        <w:t>13 lub art. 14 RODO</w:t>
      </w:r>
      <w:r w:rsidR="005E0B9A" w:rsidRPr="005E0B9A">
        <w:rPr>
          <w:rStyle w:val="Odwoanieprzypisudolnego"/>
          <w:rFonts w:ascii="Tahoma" w:hAnsi="Tahoma" w:cs="Tahoma"/>
        </w:rPr>
        <w:footnoteReference w:id="1"/>
      </w:r>
      <w:r w:rsidR="005E0B9A" w:rsidRPr="005E0B9A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5E0B9A" w:rsidRPr="005E0B9A" w:rsidRDefault="005E0B9A" w:rsidP="005E0B9A">
      <w:pPr>
        <w:ind w:left="360"/>
        <w:rPr>
          <w:rFonts w:ascii="Tahoma" w:hAnsi="Tahoma" w:cs="Tahoma"/>
          <w:i/>
          <w:sz w:val="18"/>
          <w:szCs w:val="18"/>
        </w:rPr>
      </w:pPr>
      <w:r w:rsidRPr="005E0B9A">
        <w:rPr>
          <w:rFonts w:ascii="Tahoma" w:hAnsi="Tahoma" w:cs="Tahoma"/>
          <w:i/>
          <w:sz w:val="18"/>
          <w:szCs w:val="18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5E0B9A" w:rsidRPr="005E0B9A" w:rsidRDefault="005E0B9A" w:rsidP="005E0B9A">
      <w:pPr>
        <w:ind w:left="360"/>
        <w:jc w:val="both"/>
        <w:rPr>
          <w:rFonts w:ascii="Tahoma" w:hAnsi="Tahoma" w:cs="Tahoma"/>
        </w:rPr>
      </w:pPr>
      <w:r w:rsidRPr="005E0B9A">
        <w:rPr>
          <w:rFonts w:ascii="Tahoma" w:hAnsi="Tahoma" w:cs="Tahoma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272FD0" w:rsidRPr="00940D7B" w:rsidRDefault="00272FD0" w:rsidP="00272FD0">
      <w:pPr>
        <w:numPr>
          <w:ilvl w:val="0"/>
          <w:numId w:val="34"/>
        </w:numPr>
        <w:suppressAutoHyphens/>
        <w:spacing w:before="240" w:after="0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461953" w:rsidRDefault="00461953" w:rsidP="00461953">
      <w:pPr>
        <w:pStyle w:val="Akapitzlist"/>
        <w:suppressAutoHyphens/>
        <w:spacing w:after="0" w:line="240" w:lineRule="auto"/>
        <w:ind w:left="360"/>
        <w:jc w:val="both"/>
        <w:rPr>
          <w:rFonts w:ascii="Tahoma" w:eastAsia="Calibri" w:hAnsi="Tahoma" w:cs="Tahoma"/>
        </w:rPr>
      </w:pPr>
    </w:p>
    <w:p w:rsidR="0068118B" w:rsidRPr="00272FD0" w:rsidRDefault="0068118B" w:rsidP="00096599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72FD0">
        <w:rPr>
          <w:rFonts w:ascii="Tahoma" w:eastAsia="Calibri" w:hAnsi="Tahoma" w:cs="Tahoma"/>
        </w:rPr>
        <w:t>Załącznikami do niniejszej oferty są:</w:t>
      </w:r>
      <w:r w:rsidR="00272FD0">
        <w:rPr>
          <w:rFonts w:ascii="Tahoma" w:eastAsia="Calibri" w:hAnsi="Tahoma" w:cs="Tahoma"/>
        </w:rPr>
        <w:t>…..</w:t>
      </w:r>
      <w:r w:rsidRPr="00272FD0">
        <w:rPr>
          <w:rFonts w:ascii="Tahoma" w:eastAsia="Times New Roman" w:hAnsi="Tahoma" w:cs="Tahoma"/>
          <w:lang w:eastAsia="pl-PL"/>
        </w:rPr>
        <w:t>.....................................................................</w:t>
      </w:r>
    </w:p>
    <w:p w:rsidR="0068118B" w:rsidRPr="00FA2F6F" w:rsidRDefault="0068118B" w:rsidP="0068118B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8118B" w:rsidRPr="00F0298C" w:rsidRDefault="0068118B" w:rsidP="0068118B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0298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</w:t>
      </w:r>
      <w:r w:rsidRPr="00F0298C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sectPr w:rsidR="0068118B" w:rsidRPr="00F0298C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2A" w:rsidRDefault="00035F2A" w:rsidP="00873CF1">
      <w:pPr>
        <w:spacing w:after="0" w:line="240" w:lineRule="auto"/>
      </w:pPr>
      <w:r>
        <w:separator/>
      </w:r>
    </w:p>
  </w:endnote>
  <w:endnote w:type="continuationSeparator" w:id="0">
    <w:p w:rsidR="00035F2A" w:rsidRDefault="00035F2A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096599" w:rsidRDefault="00096599" w:rsidP="00096599">
        <w:pPr>
          <w:spacing w:after="0"/>
          <w:jc w:val="center"/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7"/>
          <w:gridCol w:w="1701"/>
          <w:gridCol w:w="3964"/>
        </w:tblGrid>
        <w:tr w:rsidR="00096599" w:rsidTr="00AE122E">
          <w:trPr>
            <w:trHeight w:val="426"/>
          </w:trPr>
          <w:tc>
            <w:tcPr>
              <w:tcW w:w="3397" w:type="dxa"/>
              <w:tcBorders>
                <w:bottom w:val="single" w:sz="4" w:space="0" w:color="auto"/>
              </w:tcBorders>
            </w:tcPr>
            <w:p w:rsidR="00096599" w:rsidRDefault="00096599" w:rsidP="00AE122E">
              <w:pPr>
                <w:pStyle w:val="Stopka"/>
                <w:jc w:val="center"/>
                <w:rPr>
                  <w:rFonts w:cs="Tahoma"/>
                  <w:sz w:val="16"/>
                </w:rPr>
              </w:pPr>
            </w:p>
          </w:tc>
          <w:tc>
            <w:tcPr>
              <w:tcW w:w="1701" w:type="dxa"/>
            </w:tcPr>
            <w:p w:rsidR="00096599" w:rsidRDefault="00096599" w:rsidP="00AE122E">
              <w:pPr>
                <w:pStyle w:val="Stopka"/>
                <w:rPr>
                  <w:rFonts w:cs="Tahoma"/>
                  <w:sz w:val="16"/>
                </w:rPr>
              </w:pPr>
            </w:p>
          </w:tc>
          <w:tc>
            <w:tcPr>
              <w:tcW w:w="3964" w:type="dxa"/>
              <w:tcBorders>
                <w:bottom w:val="single" w:sz="4" w:space="0" w:color="auto"/>
              </w:tcBorders>
            </w:tcPr>
            <w:p w:rsidR="00096599" w:rsidRDefault="00096599" w:rsidP="00AE122E">
              <w:pPr>
                <w:pStyle w:val="Stopka"/>
                <w:rPr>
                  <w:rFonts w:cs="Tahoma"/>
                  <w:sz w:val="16"/>
                </w:rPr>
              </w:pPr>
            </w:p>
          </w:tc>
        </w:tr>
        <w:tr w:rsidR="00096599" w:rsidTr="00AE122E">
          <w:tc>
            <w:tcPr>
              <w:tcW w:w="3397" w:type="dxa"/>
              <w:tcBorders>
                <w:top w:val="single" w:sz="4" w:space="0" w:color="auto"/>
              </w:tcBorders>
            </w:tcPr>
            <w:p w:rsidR="00096599" w:rsidRPr="00096599" w:rsidRDefault="0009659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>Miejscowość i data</w:t>
              </w:r>
            </w:p>
          </w:tc>
          <w:tc>
            <w:tcPr>
              <w:tcW w:w="1701" w:type="dxa"/>
            </w:tcPr>
            <w:p w:rsidR="00096599" w:rsidRPr="00096599" w:rsidRDefault="00096599" w:rsidP="00AE122E">
              <w:pPr>
                <w:pStyle w:val="Stopka"/>
                <w:rPr>
                  <w:rFonts w:ascii="Tahoma" w:hAnsi="Tahoma" w:cs="Tahoma"/>
                  <w:sz w:val="12"/>
                  <w:szCs w:val="12"/>
                </w:rPr>
              </w:pPr>
            </w:p>
          </w:tc>
          <w:tc>
            <w:tcPr>
              <w:tcW w:w="3964" w:type="dxa"/>
              <w:tcBorders>
                <w:top w:val="single" w:sz="4" w:space="0" w:color="auto"/>
              </w:tcBorders>
            </w:tcPr>
            <w:p w:rsidR="00096599" w:rsidRPr="00096599" w:rsidRDefault="0009659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 xml:space="preserve">Podpis i pieczęć </w:t>
              </w:r>
            </w:p>
            <w:p w:rsidR="00096599" w:rsidRPr="00096599" w:rsidRDefault="0009659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>pełnomocnego przedstawiciela Wykonawcy</w:t>
              </w:r>
            </w:p>
          </w:tc>
        </w:tr>
      </w:tbl>
      <w:p w:rsidR="00E007FE" w:rsidRDefault="00E007FE" w:rsidP="00096599">
        <w:pPr>
          <w:spacing w:after="0"/>
        </w:pPr>
      </w:p>
      <w:p w:rsidR="00E007FE" w:rsidRDefault="00E007FE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E007FE">
          <w:rPr>
            <w:rFonts w:ascii="Tahoma" w:hAnsi="Tahoma" w:cs="Tahoma"/>
            <w:sz w:val="12"/>
            <w:szCs w:val="12"/>
          </w:rPr>
          <w:fldChar w:fldCharType="begin"/>
        </w:r>
        <w:r w:rsidRPr="00E007FE">
          <w:rPr>
            <w:rFonts w:ascii="Tahoma" w:hAnsi="Tahoma" w:cs="Tahoma"/>
            <w:sz w:val="12"/>
            <w:szCs w:val="12"/>
          </w:rPr>
          <w:instrText>PAGE   \* MERGEFORMAT</w:instrText>
        </w:r>
        <w:r w:rsidRPr="00E007FE">
          <w:rPr>
            <w:rFonts w:ascii="Tahoma" w:hAnsi="Tahoma" w:cs="Tahoma"/>
            <w:sz w:val="12"/>
            <w:szCs w:val="12"/>
          </w:rPr>
          <w:fldChar w:fldCharType="separate"/>
        </w:r>
        <w:r w:rsidR="008E70B5">
          <w:rPr>
            <w:rFonts w:ascii="Tahoma" w:hAnsi="Tahoma" w:cs="Tahoma"/>
            <w:noProof/>
            <w:sz w:val="12"/>
            <w:szCs w:val="12"/>
          </w:rPr>
          <w:t>3</w:t>
        </w:r>
        <w:r w:rsidRPr="00E007FE">
          <w:rPr>
            <w:rFonts w:ascii="Tahoma" w:hAnsi="Tahoma" w:cs="Tahoma"/>
            <w:sz w:val="12"/>
            <w:szCs w:val="12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2A" w:rsidRDefault="00035F2A" w:rsidP="00873CF1">
      <w:pPr>
        <w:spacing w:after="0" w:line="240" w:lineRule="auto"/>
      </w:pPr>
      <w:r>
        <w:separator/>
      </w:r>
    </w:p>
  </w:footnote>
  <w:footnote w:type="continuationSeparator" w:id="0">
    <w:p w:rsidR="00035F2A" w:rsidRDefault="00035F2A" w:rsidP="00873CF1">
      <w:pPr>
        <w:spacing w:after="0" w:line="240" w:lineRule="auto"/>
      </w:pPr>
      <w:r>
        <w:continuationSeparator/>
      </w:r>
    </w:p>
  </w:footnote>
  <w:footnote w:id="1">
    <w:p w:rsidR="005E0B9A" w:rsidRDefault="005E0B9A" w:rsidP="005E0B9A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  <w:r w:rsidRPr="007A2F03">
        <w:rPr>
          <w:rStyle w:val="Odwoanieprzypisudolnego"/>
          <w:sz w:val="16"/>
          <w:szCs w:val="16"/>
        </w:rPr>
        <w:footnoteRef/>
      </w:r>
      <w:r w:rsidRPr="007A2F03">
        <w:rPr>
          <w:sz w:val="16"/>
          <w:szCs w:val="16"/>
        </w:rPr>
        <w:t xml:space="preserve"> </w:t>
      </w:r>
      <w:r w:rsidRPr="00096599">
        <w:rPr>
          <w:rStyle w:val="Pogrubienie"/>
          <w:rFonts w:cs="Tahoma"/>
          <w:b w:val="0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96599" w:rsidRDefault="00096599" w:rsidP="005E0B9A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</w:p>
    <w:p w:rsidR="00096599" w:rsidRPr="00096599" w:rsidRDefault="00096599" w:rsidP="005E0B9A">
      <w:pPr>
        <w:pStyle w:val="Tekstprzypisudolnego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6"/>
        <w:szCs w:val="16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AD0192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461953">
          <w:rPr>
            <w:rFonts w:ascii="Tahoma" w:hAnsi="Tahoma" w:cs="Tahoma"/>
            <w:b/>
            <w:sz w:val="16"/>
            <w:szCs w:val="16"/>
          </w:rPr>
          <w:t>Dostawa środków c</w:t>
        </w:r>
        <w:r w:rsidR="008347FC" w:rsidRPr="00461953">
          <w:rPr>
            <w:rFonts w:ascii="Tahoma" w:hAnsi="Tahoma" w:cs="Tahoma"/>
            <w:b/>
            <w:sz w:val="16"/>
            <w:szCs w:val="16"/>
          </w:rPr>
          <w:t xml:space="preserve">hemicznych do uzdatniania wody </w:t>
        </w:r>
        <w:r w:rsidR="00461953">
          <w:rPr>
            <w:rFonts w:ascii="Tahoma" w:hAnsi="Tahoma" w:cs="Tahoma"/>
            <w:b/>
            <w:sz w:val="16"/>
            <w:szCs w:val="16"/>
          </w:rPr>
          <w:t xml:space="preserve">na potrzeby </w:t>
        </w:r>
        <w:r w:rsidRPr="00461953">
          <w:rPr>
            <w:rFonts w:ascii="Tahoma" w:hAnsi="Tahoma" w:cs="Tahoma"/>
            <w:b/>
            <w:sz w:val="16"/>
            <w:szCs w:val="16"/>
          </w:rPr>
          <w:t>Miejskiego Zakładu Gospodarki Odpadami Komunalnymi Sp. z o.o. w Koninie</w:t>
        </w:r>
        <w:r w:rsidR="00461953">
          <w:rPr>
            <w:rFonts w:ascii="Tahoma" w:hAnsi="Tahoma" w:cs="Tahoma"/>
            <w:b/>
            <w:sz w:val="16"/>
            <w:szCs w:val="16"/>
          </w:rPr>
          <w:t xml:space="preserve"> </w:t>
        </w:r>
        <w:r w:rsidR="00DB7615">
          <w:rPr>
            <w:rFonts w:ascii="Tahoma" w:hAnsi="Tahoma" w:cs="Tahoma"/>
            <w:b/>
            <w:sz w:val="16"/>
            <w:szCs w:val="16"/>
          </w:rPr>
          <w:t>(część III)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450AA"/>
    <w:multiLevelType w:val="hybridMultilevel"/>
    <w:tmpl w:val="A0FC9008"/>
    <w:lvl w:ilvl="0" w:tplc="17662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821961"/>
    <w:multiLevelType w:val="hybridMultilevel"/>
    <w:tmpl w:val="F6165F44"/>
    <w:lvl w:ilvl="0" w:tplc="2F10D9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44D83"/>
    <w:multiLevelType w:val="hybridMultilevel"/>
    <w:tmpl w:val="DD464784"/>
    <w:lvl w:ilvl="0" w:tplc="122EE72C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9B4ED1"/>
    <w:multiLevelType w:val="hybridMultilevel"/>
    <w:tmpl w:val="5978C1A8"/>
    <w:lvl w:ilvl="0" w:tplc="17662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0753C"/>
    <w:multiLevelType w:val="hybridMultilevel"/>
    <w:tmpl w:val="519C3C7C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3"/>
  </w:num>
  <w:num w:numId="12">
    <w:abstractNumId w:val="5"/>
  </w:num>
  <w:num w:numId="13">
    <w:abstractNumId w:val="27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9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  <w:num w:numId="22">
    <w:abstractNumId w:val="21"/>
  </w:num>
  <w:num w:numId="23">
    <w:abstractNumId w:val="3"/>
  </w:num>
  <w:num w:numId="24">
    <w:abstractNumId w:val="24"/>
  </w:num>
  <w:num w:numId="25">
    <w:abstractNumId w:val="19"/>
  </w:num>
  <w:num w:numId="26">
    <w:abstractNumId w:val="8"/>
  </w:num>
  <w:num w:numId="27">
    <w:abstractNumId w:val="20"/>
  </w:num>
  <w:num w:numId="28">
    <w:abstractNumId w:val="31"/>
  </w:num>
  <w:num w:numId="29">
    <w:abstractNumId w:val="25"/>
  </w:num>
  <w:num w:numId="30">
    <w:abstractNumId w:val="35"/>
  </w:num>
  <w:num w:numId="31">
    <w:abstractNumId w:val="18"/>
  </w:num>
  <w:num w:numId="32">
    <w:abstractNumId w:val="34"/>
  </w:num>
  <w:num w:numId="33">
    <w:abstractNumId w:val="16"/>
  </w:num>
  <w:num w:numId="34">
    <w:abstractNumId w:val="32"/>
  </w:num>
  <w:num w:numId="35">
    <w:abstractNumId w:val="15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48B3"/>
    <w:rsid w:val="00035F2A"/>
    <w:rsid w:val="00063E73"/>
    <w:rsid w:val="00096599"/>
    <w:rsid w:val="000D5996"/>
    <w:rsid w:val="000E3D5A"/>
    <w:rsid w:val="000F2243"/>
    <w:rsid w:val="000F6782"/>
    <w:rsid w:val="001306E3"/>
    <w:rsid w:val="00191D96"/>
    <w:rsid w:val="001A7E6E"/>
    <w:rsid w:val="001C378B"/>
    <w:rsid w:val="001D28D9"/>
    <w:rsid w:val="001E0AF5"/>
    <w:rsid w:val="001E5E86"/>
    <w:rsid w:val="00201B7D"/>
    <w:rsid w:val="00212D86"/>
    <w:rsid w:val="00243871"/>
    <w:rsid w:val="00272FD0"/>
    <w:rsid w:val="002D60E9"/>
    <w:rsid w:val="00302631"/>
    <w:rsid w:val="003062B3"/>
    <w:rsid w:val="00306A0E"/>
    <w:rsid w:val="00320402"/>
    <w:rsid w:val="00334425"/>
    <w:rsid w:val="00357661"/>
    <w:rsid w:val="003B2BAC"/>
    <w:rsid w:val="003C18CE"/>
    <w:rsid w:val="003E2C64"/>
    <w:rsid w:val="003F4352"/>
    <w:rsid w:val="00461953"/>
    <w:rsid w:val="00482358"/>
    <w:rsid w:val="00492CB9"/>
    <w:rsid w:val="004970BD"/>
    <w:rsid w:val="004A54D6"/>
    <w:rsid w:val="004B34F3"/>
    <w:rsid w:val="004E6A1B"/>
    <w:rsid w:val="004F1B7A"/>
    <w:rsid w:val="005257B0"/>
    <w:rsid w:val="005606A9"/>
    <w:rsid w:val="00567EE2"/>
    <w:rsid w:val="005761B6"/>
    <w:rsid w:val="00580162"/>
    <w:rsid w:val="00582E00"/>
    <w:rsid w:val="005A7EC4"/>
    <w:rsid w:val="005C51FB"/>
    <w:rsid w:val="005C5B07"/>
    <w:rsid w:val="005E0B9A"/>
    <w:rsid w:val="00620919"/>
    <w:rsid w:val="00627C48"/>
    <w:rsid w:val="00632613"/>
    <w:rsid w:val="006372F2"/>
    <w:rsid w:val="00637799"/>
    <w:rsid w:val="0065706C"/>
    <w:rsid w:val="00663246"/>
    <w:rsid w:val="00666DC4"/>
    <w:rsid w:val="0067269E"/>
    <w:rsid w:val="00681082"/>
    <w:rsid w:val="0068118B"/>
    <w:rsid w:val="00685533"/>
    <w:rsid w:val="0068693B"/>
    <w:rsid w:val="00697848"/>
    <w:rsid w:val="006E7C57"/>
    <w:rsid w:val="00707063"/>
    <w:rsid w:val="00781D97"/>
    <w:rsid w:val="007D3070"/>
    <w:rsid w:val="0081470B"/>
    <w:rsid w:val="0082316A"/>
    <w:rsid w:val="008347FC"/>
    <w:rsid w:val="00835F26"/>
    <w:rsid w:val="00845F93"/>
    <w:rsid w:val="00863901"/>
    <w:rsid w:val="00873CF1"/>
    <w:rsid w:val="008866D4"/>
    <w:rsid w:val="0089709C"/>
    <w:rsid w:val="008A2705"/>
    <w:rsid w:val="008B2C83"/>
    <w:rsid w:val="008C0795"/>
    <w:rsid w:val="008E70B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86E7D"/>
    <w:rsid w:val="00AB36B1"/>
    <w:rsid w:val="00AB4101"/>
    <w:rsid w:val="00AC25C1"/>
    <w:rsid w:val="00AD0192"/>
    <w:rsid w:val="00AF1759"/>
    <w:rsid w:val="00B00A8A"/>
    <w:rsid w:val="00B16D2C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57CD8"/>
    <w:rsid w:val="00CA38E4"/>
    <w:rsid w:val="00CC1F6A"/>
    <w:rsid w:val="00D06667"/>
    <w:rsid w:val="00D23CFF"/>
    <w:rsid w:val="00D26A33"/>
    <w:rsid w:val="00D460B7"/>
    <w:rsid w:val="00D629A9"/>
    <w:rsid w:val="00D735A3"/>
    <w:rsid w:val="00D761C2"/>
    <w:rsid w:val="00D819A7"/>
    <w:rsid w:val="00D94CBE"/>
    <w:rsid w:val="00DA66D1"/>
    <w:rsid w:val="00DB7615"/>
    <w:rsid w:val="00DC180C"/>
    <w:rsid w:val="00DC75AB"/>
    <w:rsid w:val="00DE2D13"/>
    <w:rsid w:val="00DE5786"/>
    <w:rsid w:val="00DF2F4E"/>
    <w:rsid w:val="00E007F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F23E0D"/>
    <w:rsid w:val="00F25643"/>
    <w:rsid w:val="00F30325"/>
    <w:rsid w:val="00F30A1F"/>
    <w:rsid w:val="00FC62B7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C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E0B9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B9A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B9A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C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E0B9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B9A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B9A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0E6B05"/>
    <w:rsid w:val="001E073C"/>
    <w:rsid w:val="007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CB2B-393F-403A-8DB4-497B9DF4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na potrzeby Miejskiego Zakładu Gospodarki Odpadami Komunalnymi Sp. z o.o. w Koninie (część III)</vt:lpstr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na potrzeby Miejskiego Zakładu Gospodarki Odpadami Komunalnymi Sp. z o.o. w Koninie (część III)</dc:title>
  <dc:creator>MIRKA</dc:creator>
  <cp:lastModifiedBy>MIRKA</cp:lastModifiedBy>
  <cp:revision>11</cp:revision>
  <cp:lastPrinted>2020-01-28T08:44:00Z</cp:lastPrinted>
  <dcterms:created xsi:type="dcterms:W3CDTF">2020-01-12T20:56:00Z</dcterms:created>
  <dcterms:modified xsi:type="dcterms:W3CDTF">2020-01-28T09:09:00Z</dcterms:modified>
</cp:coreProperties>
</file>