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EB" w:rsidRDefault="00A724EB" w:rsidP="008B67EF">
      <w:pPr>
        <w:suppressAutoHyphens/>
        <w:spacing w:after="0" w:line="240" w:lineRule="auto"/>
        <w:ind w:left="2832"/>
        <w:jc w:val="both"/>
        <w:rPr>
          <w:rFonts w:ascii="Tahoma" w:eastAsia="Times New Roman" w:hAnsi="Tahoma" w:cs="Tahoma"/>
          <w:color w:val="000000"/>
          <w:szCs w:val="24"/>
          <w:lang w:eastAsia="pl-PL"/>
        </w:rPr>
      </w:pPr>
    </w:p>
    <w:p w:rsidR="00925DE8" w:rsidRPr="008C7407" w:rsidRDefault="00925DE8" w:rsidP="00925DE8">
      <w:pPr>
        <w:keepNext/>
        <w:suppressAutoHyphens/>
        <w:spacing w:after="0" w:line="360" w:lineRule="auto"/>
        <w:ind w:left="2340" w:hanging="2340"/>
        <w:jc w:val="right"/>
        <w:outlineLvl w:val="1"/>
        <w:rPr>
          <w:rFonts w:ascii="Tahoma" w:eastAsia="Times New Roman" w:hAnsi="Tahoma" w:cs="Tahoma"/>
          <w:b/>
          <w:bCs/>
          <w:szCs w:val="24"/>
          <w:lang w:eastAsia="pl-PL"/>
        </w:rPr>
      </w:pPr>
      <w:r w:rsidRPr="008C7407">
        <w:rPr>
          <w:rFonts w:ascii="Tahoma" w:eastAsia="Times New Roman" w:hAnsi="Tahoma" w:cs="Tahoma"/>
          <w:b/>
          <w:bCs/>
          <w:szCs w:val="24"/>
          <w:lang w:eastAsia="pl-PL"/>
        </w:rPr>
        <w:t>Załącznik Nr 2</w:t>
      </w:r>
      <w:r w:rsidR="009677CC" w:rsidRPr="008C7407">
        <w:rPr>
          <w:rFonts w:ascii="Tahoma" w:eastAsia="Times New Roman" w:hAnsi="Tahoma" w:cs="Tahoma"/>
          <w:b/>
          <w:bCs/>
          <w:szCs w:val="24"/>
          <w:lang w:eastAsia="pl-PL"/>
        </w:rPr>
        <w:t xml:space="preserve"> (</w:t>
      </w:r>
      <w:r w:rsidR="005C5A88" w:rsidRPr="008C7407">
        <w:rPr>
          <w:rFonts w:ascii="Tahoma" w:eastAsia="Times New Roman" w:hAnsi="Tahoma" w:cs="Tahoma"/>
          <w:b/>
          <w:bCs/>
          <w:szCs w:val="24"/>
          <w:lang w:eastAsia="pl-PL"/>
        </w:rPr>
        <w:t>część I</w:t>
      </w:r>
      <w:r w:rsidR="009677CC" w:rsidRPr="008C7407">
        <w:rPr>
          <w:rFonts w:ascii="Tahoma" w:eastAsia="Times New Roman" w:hAnsi="Tahoma" w:cs="Tahoma"/>
          <w:b/>
          <w:bCs/>
          <w:szCs w:val="24"/>
          <w:lang w:eastAsia="pl-PL"/>
        </w:rPr>
        <w:t>)</w:t>
      </w:r>
    </w:p>
    <w:p w:rsidR="00A724EB" w:rsidRPr="002D0727" w:rsidRDefault="00A724EB" w:rsidP="00A724EB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</w:tblGrid>
      <w:tr w:rsidR="00A724EB" w:rsidRPr="002D0727" w:rsidTr="005F4322">
        <w:trPr>
          <w:trHeight w:val="1160"/>
        </w:trPr>
        <w:tc>
          <w:tcPr>
            <w:tcW w:w="3397" w:type="dxa"/>
            <w:vAlign w:val="bottom"/>
          </w:tcPr>
          <w:p w:rsidR="00A724EB" w:rsidRPr="007B08C7" w:rsidRDefault="00A724EB" w:rsidP="005F4322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(pieczęć Wykonawcy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tel</w:t>
            </w:r>
            <w:proofErr w:type="spellEnd"/>
            <w:r w:rsidRPr="007B08C7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/fax/e-mail)</w:t>
            </w:r>
          </w:p>
        </w:tc>
      </w:tr>
    </w:tbl>
    <w:p w:rsidR="00925DE8" w:rsidRDefault="00925DE8" w:rsidP="0087315D">
      <w:pPr>
        <w:pStyle w:val="Bezodstpw"/>
        <w:jc w:val="center"/>
        <w:rPr>
          <w:b/>
          <w:sz w:val="28"/>
          <w:szCs w:val="28"/>
        </w:rPr>
      </w:pPr>
    </w:p>
    <w:p w:rsidR="009677CC" w:rsidRDefault="009677CC" w:rsidP="0087315D">
      <w:pPr>
        <w:pStyle w:val="Bezodstpw"/>
        <w:jc w:val="center"/>
        <w:rPr>
          <w:b/>
          <w:sz w:val="28"/>
          <w:szCs w:val="28"/>
        </w:rPr>
      </w:pPr>
    </w:p>
    <w:p w:rsidR="0087315D" w:rsidRPr="00925DE8" w:rsidRDefault="00CF54B9" w:rsidP="0087315D">
      <w:pPr>
        <w:pStyle w:val="Bezodstpw"/>
        <w:jc w:val="center"/>
        <w:rPr>
          <w:rFonts w:ascii="Tahoma" w:hAnsi="Tahoma" w:cs="Tahoma"/>
          <w:b/>
          <w:sz w:val="28"/>
          <w:szCs w:val="28"/>
        </w:rPr>
      </w:pPr>
      <w:r w:rsidRPr="00925DE8">
        <w:rPr>
          <w:rFonts w:ascii="Tahoma" w:hAnsi="Tahoma" w:cs="Tahoma"/>
          <w:b/>
          <w:sz w:val="28"/>
          <w:szCs w:val="28"/>
        </w:rPr>
        <w:t>PARAMETRY TECHNICZNE I WYPOSAŻENIE</w:t>
      </w:r>
    </w:p>
    <w:p w:rsidR="00CF54B9" w:rsidRPr="00814815" w:rsidRDefault="00925DE8" w:rsidP="006B73DE">
      <w:pPr>
        <w:pStyle w:val="Bezodstpw"/>
        <w:jc w:val="center"/>
        <w:rPr>
          <w:rFonts w:ascii="Tahoma" w:hAnsi="Tahoma" w:cs="Tahoma"/>
          <w:b/>
          <w:lang w:eastAsia="pl-PL"/>
        </w:rPr>
      </w:pPr>
      <w:r w:rsidRPr="00814815">
        <w:rPr>
          <w:rFonts w:ascii="Tahoma" w:hAnsi="Tahoma" w:cs="Tahoma"/>
          <w:b/>
          <w:lang w:eastAsia="pl-PL"/>
        </w:rPr>
        <w:t xml:space="preserve">oferowanej </w:t>
      </w:r>
      <w:r w:rsidR="005C5A88" w:rsidRPr="00814815">
        <w:rPr>
          <w:rFonts w:ascii="Tahoma" w:hAnsi="Tahoma" w:cs="Tahoma"/>
          <w:b/>
          <w:lang w:eastAsia="pl-PL"/>
        </w:rPr>
        <w:t>ładowarki teleskopowej</w:t>
      </w:r>
      <w:r w:rsidR="00CF54B9" w:rsidRPr="00814815">
        <w:rPr>
          <w:rFonts w:ascii="Tahoma" w:hAnsi="Tahoma" w:cs="Tahoma"/>
          <w:b/>
          <w:lang w:eastAsia="pl-PL"/>
        </w:rPr>
        <w:t xml:space="preserve"> </w:t>
      </w:r>
      <w:r w:rsidRPr="00814815">
        <w:rPr>
          <w:rFonts w:ascii="Tahoma" w:hAnsi="Tahoma" w:cs="Tahoma"/>
          <w:b/>
          <w:lang w:eastAsia="pl-PL"/>
        </w:rPr>
        <w:t xml:space="preserve">na </w:t>
      </w:r>
      <w:r w:rsidR="00814815" w:rsidRPr="00814815">
        <w:rPr>
          <w:rFonts w:ascii="Tahoma" w:hAnsi="Tahoma" w:cs="Tahoma"/>
          <w:b/>
          <w:lang w:eastAsia="pl-PL"/>
        </w:rPr>
        <w:t>wyposażenie placu do magazynowania i przetwarzania odpadów selektywnie zbieranych</w:t>
      </w:r>
    </w:p>
    <w:p w:rsidR="00F37E3D" w:rsidRPr="00F37E3D" w:rsidRDefault="00F37E3D" w:rsidP="00F37E3D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"/>
        <w:gridCol w:w="3815"/>
        <w:gridCol w:w="3815"/>
      </w:tblGrid>
      <w:tr w:rsidR="00D17921" w:rsidRPr="00087B9D" w:rsidTr="000A105E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87B9D" w:rsidRDefault="00D17921" w:rsidP="00F37E3D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921" w:rsidRPr="00087B9D" w:rsidRDefault="00D17921" w:rsidP="000A105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Parametry techniczne</w:t>
            </w:r>
          </w:p>
          <w:p w:rsidR="00D17921" w:rsidRPr="00087B9D" w:rsidRDefault="00D17921" w:rsidP="004F45C5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 wypo</w:t>
            </w:r>
            <w:r w:rsidR="004F45C5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sażenie ładowarki teleskopowej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21" w:rsidRPr="00087B9D" w:rsidRDefault="00D17921" w:rsidP="000A105E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Parametry techniczne i wyposażenie oferowanej przez Wykonawcę </w:t>
            </w:r>
            <w:r w:rsidR="002C6E39"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ładowarki teleskopowej  </w:t>
            </w:r>
            <w:r w:rsidRPr="00087B9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*</w:t>
            </w:r>
          </w:p>
        </w:tc>
      </w:tr>
      <w:tr w:rsidR="00326642" w:rsidRPr="00087B9D" w:rsidTr="000A105E">
        <w:trPr>
          <w:trHeight w:val="15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42" w:rsidRPr="00087B9D" w:rsidRDefault="00326642" w:rsidP="000A105E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42" w:rsidRPr="00087B9D" w:rsidRDefault="00326642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42" w:rsidRPr="00087B9D" w:rsidRDefault="00326642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0"/>
                <w:szCs w:val="10"/>
                <w:lang w:eastAsia="pl-PL"/>
              </w:rPr>
              <w:t>3</w:t>
            </w:r>
          </w:p>
        </w:tc>
      </w:tr>
      <w:tr w:rsidR="004F45C5" w:rsidRPr="00087B9D" w:rsidTr="000D231A">
        <w:trPr>
          <w:trHeight w:val="24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0A105E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F50C3E" w:rsidRDefault="004F45C5" w:rsidP="009650D1">
            <w:pPr>
              <w:suppressAutoHyphens/>
              <w:spacing w:after="12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F50C3E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Fabrycznie nowa, bez przebiegu lub z minimalnym przebiegiem wynikającym z procesu produkcji i magazynowania maszyny przez producenta i autoryzowanego dealera maszyny. Rok produkcji 2019r. lub nowsza.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Default="004F45C5" w:rsidP="009650D1">
            <w:pPr>
              <w:suppressAutoHyphens/>
              <w:spacing w:after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TAK/NIE</w:t>
            </w:r>
          </w:p>
          <w:p w:rsidR="004F45C5" w:rsidRPr="00087B9D" w:rsidRDefault="004F45C5" w:rsidP="009650D1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___________ </w:t>
            </w:r>
            <w:r w:rsidRPr="00087B9D">
              <w:rPr>
                <w:rFonts w:ascii="Tahoma" w:hAnsi="Tahoma" w:cs="Tahoma"/>
                <w:sz w:val="12"/>
                <w:szCs w:val="12"/>
              </w:rPr>
              <w:t>(wskazać rok produkcji)</w:t>
            </w:r>
          </w:p>
        </w:tc>
      </w:tr>
      <w:tr w:rsidR="004F45C5" w:rsidRPr="00087B9D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I.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C5" w:rsidRPr="00087B9D" w:rsidRDefault="004F45C5" w:rsidP="00A931C2">
            <w:pPr>
              <w:suppressAutoHyphens/>
              <w:spacing w:after="0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UDŹWIGI, WYMIARY MASZYNY, </w:t>
            </w:r>
          </w:p>
          <w:p w:rsidR="004F45C5" w:rsidRPr="00087B9D" w:rsidRDefault="004F45C5" w:rsidP="00A931C2">
            <w:pPr>
              <w:suppressAutoHyphens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PROMIEŃ SKRĘTU, PRZEŚWIT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D17921">
            <w:pPr>
              <w:suppressAutoHyphens/>
              <w:spacing w:after="0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Udźwig maksymalny: min. 4000 kg</w:t>
            </w:r>
          </w:p>
          <w:p w:rsidR="004F45C5" w:rsidRPr="00087B9D" w:rsidRDefault="004F45C5" w:rsidP="00A931C2">
            <w:pPr>
              <w:suppressAutoHyphens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(mierzony 500mm od czoła karetki)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D17921">
            <w:pPr>
              <w:suppressAutoHyphens/>
              <w:spacing w:after="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Udźwig na maksymalnym wysięgu </w:t>
            </w:r>
          </w:p>
          <w:p w:rsidR="004F45C5" w:rsidRPr="00087B9D" w:rsidRDefault="004F45C5" w:rsidP="002A2085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 przodu: min. 1400 kg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Maksymalny zasięg do przodu: </w:t>
            </w:r>
          </w:p>
          <w:p w:rsidR="004F45C5" w:rsidRPr="00087B9D" w:rsidRDefault="004F45C5" w:rsidP="00A931C2">
            <w:pPr>
              <w:suppressAutoHyphens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min. 4400 mm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52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Udźwig na maksymalnej </w:t>
            </w:r>
          </w:p>
          <w:p w:rsidR="004F45C5" w:rsidRPr="00087B9D" w:rsidRDefault="004F45C5" w:rsidP="00A931C2">
            <w:pPr>
              <w:suppressAutoHyphens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wysokości: min.2000 kg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52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i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Maksymalna wysokość </w:t>
            </w:r>
          </w:p>
          <w:p w:rsidR="004F45C5" w:rsidRPr="00087B9D" w:rsidRDefault="003026E1" w:rsidP="003026E1">
            <w:pPr>
              <w:suppressAutoHyphens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podnoszenia: min. 755</w:t>
            </w:r>
            <w:bookmarkStart w:id="0" w:name="_GoBack"/>
            <w:bookmarkEnd w:id="0"/>
            <w:r w:rsidR="004F45C5"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0 mm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52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Wymiary i waga:</w:t>
            </w:r>
          </w:p>
          <w:p w:rsidR="004F45C5" w:rsidRPr="00087B9D" w:rsidRDefault="004F45C5" w:rsidP="00A931C2">
            <w:pPr>
              <w:suppressAutoHyphens/>
              <w:spacing w:after="0"/>
              <w:ind w:left="21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087B9D">
              <w:rPr>
                <w:rFonts w:ascii="Tahoma" w:eastAsia="Calibri" w:hAnsi="Tahoma" w:cs="Tahoma"/>
                <w:sz w:val="18"/>
                <w:szCs w:val="18"/>
              </w:rPr>
              <w:t>- Wysokość:  2350-2450 mm</w:t>
            </w:r>
          </w:p>
          <w:p w:rsidR="004F45C5" w:rsidRPr="00087B9D" w:rsidRDefault="004F45C5" w:rsidP="00A931C2">
            <w:pPr>
              <w:suppressAutoHyphens/>
              <w:spacing w:after="0"/>
              <w:ind w:left="21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087B9D">
              <w:rPr>
                <w:rFonts w:ascii="Tahoma" w:eastAsia="Calibri" w:hAnsi="Tahoma" w:cs="Tahoma"/>
                <w:sz w:val="18"/>
                <w:szCs w:val="18"/>
              </w:rPr>
              <w:t>- Szerokość:  2350-2450 mm</w:t>
            </w:r>
          </w:p>
          <w:p w:rsidR="004F45C5" w:rsidRPr="00087B9D" w:rsidRDefault="004F45C5" w:rsidP="00A931C2">
            <w:pPr>
              <w:suppressAutoHyphens/>
              <w:spacing w:after="0"/>
              <w:ind w:left="21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087B9D">
              <w:rPr>
                <w:rFonts w:ascii="Tahoma" w:eastAsia="Calibri" w:hAnsi="Tahoma" w:cs="Tahoma"/>
                <w:sz w:val="18"/>
                <w:szCs w:val="18"/>
              </w:rPr>
              <w:t>- Długość do obsady wideł:  4800-5400 mm</w:t>
            </w:r>
          </w:p>
          <w:p w:rsidR="004F45C5" w:rsidRDefault="004F45C5" w:rsidP="00A931C2">
            <w:pPr>
              <w:suppressAutoHyphens/>
              <w:spacing w:after="0"/>
              <w:ind w:left="21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087B9D">
              <w:rPr>
                <w:rFonts w:ascii="Tahoma" w:eastAsia="Calibri" w:hAnsi="Tahoma" w:cs="Tahoma"/>
                <w:sz w:val="18"/>
                <w:szCs w:val="18"/>
              </w:rPr>
              <w:t>- Waga maszyny z widłami: 8200-8700 kg</w:t>
            </w:r>
          </w:p>
          <w:p w:rsidR="004F45C5" w:rsidRPr="00087B9D" w:rsidRDefault="004F45C5" w:rsidP="00A931C2">
            <w:pPr>
              <w:suppressAutoHyphens/>
              <w:spacing w:after="0"/>
              <w:ind w:left="21"/>
              <w:contextualSpacing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087B9D">
            <w:pPr>
              <w:suppressAutoHyphens/>
              <w:spacing w:after="0" w:line="240" w:lineRule="auto"/>
              <w:ind w:left="21"/>
              <w:contextualSpacing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52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Promień skrętu po zewnętrznym</w:t>
            </w:r>
          </w:p>
          <w:p w:rsidR="004F45C5" w:rsidRPr="00087B9D" w:rsidRDefault="004F45C5" w:rsidP="00A931C2">
            <w:pPr>
              <w:suppressAutoHyphens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obrysie kół</w:t>
            </w: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: max. 3800mm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52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Prześwit maszyny: min. </w:t>
            </w:r>
          </w:p>
          <w:p w:rsidR="004F45C5" w:rsidRPr="00087B9D" w:rsidRDefault="004F45C5" w:rsidP="00A931C2">
            <w:pPr>
              <w:suppressAutoHyphens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400 mm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II.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C5" w:rsidRPr="00087B9D" w:rsidRDefault="004F45C5" w:rsidP="00A931C2">
            <w:pPr>
              <w:suppressAutoHyphens/>
              <w:spacing w:after="120" w:line="36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NAPĘD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 I UKŁAD HAMULCOWY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C5" w:rsidRPr="00087B9D" w:rsidRDefault="004F45C5" w:rsidP="00A931C2">
            <w:pPr>
              <w:suppressAutoHyphens/>
              <w:spacing w:after="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Napęd mechaniczny typu POWERSHIFT z elektrohydrauliczną zmianą kierunku jazdy </w:t>
            </w: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tylko w joysticku;  biegi  zmieniane na joysticku; możliwość automatycznej zmiany biegów;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10.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Hamulec: wielotarczowy w kąpieli </w:t>
            </w:r>
          </w:p>
          <w:p w:rsidR="004F45C5" w:rsidRPr="00087B9D" w:rsidRDefault="004F45C5" w:rsidP="00A931C2">
            <w:pPr>
              <w:suppressAutoHyphens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olejowej na przedniej i tylnej osi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C5" w:rsidRPr="00087B9D" w:rsidRDefault="004F45C5" w:rsidP="00A931C2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Dopuszczalna prędkość: min. 40 km/h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FE7CEA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 tryby kół</w:t>
            </w: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;  napęd na 4 ko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</w:t>
            </w: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a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48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5C5" w:rsidRPr="00087B9D" w:rsidRDefault="004F45C5" w:rsidP="00AF639D">
            <w:pPr>
              <w:suppressAutoHyphens/>
              <w:spacing w:after="0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III.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45C5" w:rsidRPr="00087B9D" w:rsidRDefault="004F45C5" w:rsidP="00A931C2">
            <w:pPr>
              <w:suppressAutoHyphens/>
              <w:spacing w:after="120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SILNIK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46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Silnik spalinowy wysokoprężny o mocy min. 90 </w:t>
            </w:r>
            <w:proofErr w:type="spellStart"/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kW.</w:t>
            </w:r>
            <w:proofErr w:type="spellEnd"/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</w:t>
            </w:r>
          </w:p>
          <w:p w:rsidR="004F45C5" w:rsidRPr="00087B9D" w:rsidRDefault="004F45C5" w:rsidP="00A931C2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Silnik bez filtra cząstek stałych (DPF). </w:t>
            </w:r>
          </w:p>
          <w:p w:rsidR="004F45C5" w:rsidRPr="00087B9D" w:rsidRDefault="004F45C5" w:rsidP="00A931C2">
            <w:pPr>
              <w:suppressAutoHyphens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Norma emisji spalin STAGE IV.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Zasysanie powietrza do filtra silnika</w:t>
            </w:r>
          </w:p>
          <w:p w:rsidR="004F45C5" w:rsidRPr="00087B9D" w:rsidRDefault="004F45C5" w:rsidP="00A931C2">
            <w:pPr>
              <w:suppressAutoHyphens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poprzez filtr powietrza zewnętrzny „cyklon”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C5" w:rsidRPr="00087B9D" w:rsidRDefault="004F45C5" w:rsidP="00AF639D">
            <w:pPr>
              <w:suppressAutoHyphens/>
              <w:spacing w:after="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15.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Automatyczny wentylator zwrotny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C5" w:rsidRPr="00087B9D" w:rsidRDefault="004F45C5" w:rsidP="00AF639D">
            <w:pPr>
              <w:suppressAutoHyphens/>
              <w:spacing w:after="0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 16.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C5" w:rsidRPr="00087B9D" w:rsidRDefault="004F45C5" w:rsidP="00A931C2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Zbiornik paliwa: min. 120 litrów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IV.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5C5" w:rsidRPr="00087B9D" w:rsidRDefault="004F45C5" w:rsidP="00A931C2">
            <w:pPr>
              <w:suppressAutoHyphens/>
              <w:spacing w:after="0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UKŁAD HYDRAULICZNY I</w:t>
            </w:r>
          </w:p>
          <w:p w:rsidR="004F45C5" w:rsidRPr="00087B9D" w:rsidRDefault="004F45C5" w:rsidP="00A931C2">
            <w:pPr>
              <w:suppressAutoHyphens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STEROWANIE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54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12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Układ hydrauliczny: pompa wielotłoczkowa o przepływnie min. 200l/min – 270 bar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56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12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Wielofunkcyjny joystick  ze zintegrowanym przełącznikiem kierunku jazdy oraz obsługą wszystkich ruchów hydraulicznych wysięgnika, karetki, osprzętów (joystick wszystko w jednym)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43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12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Instalacja hydrauliczna do obsługi osprzętów  na przodzie teleskopu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27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12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System bezpieczeństwa wyłączający ruchy niebezpieczne w przypadku przeciążenia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27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12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System zmniejszający  ciśnienie w dodatkowej li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nii hydraulicznej na teleskopie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27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12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Stały przepływ oleju dla dodatkowego osprzętu.  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39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V.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KABINA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, UKŁAD KIEROWNICZY I ELEKTRYCZNY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34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116F45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Pełna kabina z ogrzewaniem i klimatyzacją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12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Wycieraczka szyby przedniej, tylnej, dachowej, bocznej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12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Fotel pneumatyczny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12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Regulowana kolumna kierownicy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12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Oświetlenie drogowe oraz lampa błyskowa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12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Oświetlenie robocze LED: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 dwa z przodu, dwa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z tyłu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lastRenderedPageBreak/>
              <w:t>29.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12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Lusterka zewnętrzne lewe i prawe, wsteczne + na zaczep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VI.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KOŁA I OGUMIENIE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6069F7" w:rsidRDefault="004F45C5" w:rsidP="00116F45">
            <w:pPr>
              <w:suppressAutoHyphens/>
              <w:spacing w:after="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069F7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Opony pełne o parametrach pompowanych typu CAMSOTLH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VII</w:t>
            </w:r>
            <w:r w:rsidRPr="00087B9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OSPRZĘT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</w:p>
        </w:tc>
      </w:tr>
      <w:tr w:rsidR="004F45C5" w:rsidRPr="00087B9D" w:rsidTr="009830AC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Widły do palet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E35C5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2</w:t>
            </w: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120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 xml:space="preserve">Łyżka objętościowa o pojemności 1700 litrów ze wzmocnieniem od spodu z blachy w gatunku HARDOX oraz lemieszem spawanym w gatunku HARDOX. 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E35C5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A931C2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A931C2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VIII.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9E35C5" w:rsidRDefault="004F45C5" w:rsidP="00A931C2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9E35C5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WYPOSAŻENIE DODATKOWE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F37E3D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E35C5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Materiałowa osłona ślizgów wysięgnika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9E35C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E35C5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Zaczep do przyczep dokręcany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9E35C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9E35C5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Instalacja elektryczna do przyczep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5C5" w:rsidRPr="00087B9D" w:rsidRDefault="004F45C5" w:rsidP="009E35C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  <w:tr w:rsidR="004F45C5" w:rsidRPr="00087B9D" w:rsidTr="008C6FAE">
        <w:trPr>
          <w:trHeight w:val="18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F639D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5C5" w:rsidRPr="00087B9D" w:rsidRDefault="004F45C5" w:rsidP="00A931C2">
            <w:pPr>
              <w:suppressAutoHyphens/>
              <w:spacing w:after="12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087B9D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Skrzynka narzędziowa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5C5" w:rsidRPr="00087B9D" w:rsidRDefault="004F45C5" w:rsidP="009E35C5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326642" w:rsidRPr="00D91CAC" w:rsidRDefault="00A724EB" w:rsidP="00326642">
      <w:pPr>
        <w:spacing w:after="0"/>
        <w:jc w:val="both"/>
        <w:rPr>
          <w:rFonts w:ascii="Tahoma" w:hAnsi="Tahoma" w:cs="Tahoma"/>
          <w:i/>
          <w:sz w:val="18"/>
          <w:szCs w:val="18"/>
          <w:u w:val="single"/>
        </w:rPr>
      </w:pPr>
      <w:r w:rsidRPr="00D91CAC">
        <w:rPr>
          <w:rFonts w:ascii="Tahoma" w:hAnsi="Tahoma" w:cs="Tahoma"/>
          <w:b/>
          <w:i/>
          <w:sz w:val="18"/>
          <w:szCs w:val="18"/>
        </w:rPr>
        <w:t>*</w:t>
      </w:r>
      <w:r w:rsidRPr="00D91CAC">
        <w:rPr>
          <w:rFonts w:ascii="Tahoma" w:hAnsi="Tahoma" w:cs="Tahoma"/>
          <w:i/>
          <w:sz w:val="18"/>
          <w:szCs w:val="18"/>
          <w:u w:val="single"/>
        </w:rPr>
        <w:t xml:space="preserve">W kolumnie </w:t>
      </w:r>
      <w:r w:rsidR="00326642" w:rsidRPr="00D91CAC">
        <w:rPr>
          <w:rFonts w:ascii="Tahoma" w:hAnsi="Tahoma" w:cs="Tahoma"/>
          <w:i/>
          <w:sz w:val="18"/>
          <w:szCs w:val="18"/>
          <w:u w:val="single"/>
        </w:rPr>
        <w:t xml:space="preserve">nr 3 należy wpisać parametry oferowanej ładowarki teleskopowej. </w:t>
      </w:r>
    </w:p>
    <w:p w:rsidR="000A105E" w:rsidRPr="00D91CAC" w:rsidRDefault="000A105E" w:rsidP="000A105E">
      <w:pPr>
        <w:spacing w:after="0"/>
        <w:jc w:val="both"/>
        <w:rPr>
          <w:rFonts w:ascii="Tahoma" w:hAnsi="Tahoma" w:cs="Tahoma"/>
          <w:i/>
          <w:sz w:val="18"/>
          <w:szCs w:val="18"/>
          <w:u w:val="single"/>
        </w:rPr>
      </w:pPr>
      <w:r w:rsidRPr="00D91CAC">
        <w:rPr>
          <w:rFonts w:ascii="Tahoma" w:hAnsi="Tahoma" w:cs="Tahoma"/>
          <w:i/>
          <w:sz w:val="18"/>
          <w:szCs w:val="18"/>
        </w:rPr>
        <w:t xml:space="preserve">   </w:t>
      </w:r>
      <w:r w:rsidR="00326642" w:rsidRPr="00D91CAC">
        <w:rPr>
          <w:rFonts w:ascii="Tahoma" w:hAnsi="Tahoma" w:cs="Tahoma"/>
          <w:i/>
          <w:sz w:val="18"/>
          <w:szCs w:val="18"/>
          <w:u w:val="single"/>
        </w:rPr>
        <w:t xml:space="preserve">W przypadku   jeżeli oferowana maszyna posiada takie same parametry jak wskazane </w:t>
      </w:r>
    </w:p>
    <w:p w:rsidR="00E411B7" w:rsidRPr="00D91CAC" w:rsidRDefault="000A105E" w:rsidP="00D91CAC">
      <w:pPr>
        <w:spacing w:after="0"/>
        <w:jc w:val="both"/>
        <w:rPr>
          <w:rFonts w:ascii="Tahoma" w:hAnsi="Tahoma" w:cs="Tahoma"/>
          <w:i/>
          <w:sz w:val="18"/>
          <w:szCs w:val="18"/>
          <w:u w:val="single"/>
        </w:rPr>
      </w:pPr>
      <w:r w:rsidRPr="00D91CAC">
        <w:rPr>
          <w:rFonts w:ascii="Tahoma" w:hAnsi="Tahoma" w:cs="Tahoma"/>
          <w:i/>
          <w:sz w:val="18"/>
          <w:szCs w:val="18"/>
        </w:rPr>
        <w:t xml:space="preserve">   </w:t>
      </w:r>
      <w:r w:rsidR="00326642" w:rsidRPr="00D91CAC">
        <w:rPr>
          <w:rFonts w:ascii="Tahoma" w:hAnsi="Tahoma" w:cs="Tahoma"/>
          <w:i/>
          <w:sz w:val="18"/>
          <w:szCs w:val="18"/>
          <w:u w:val="single"/>
        </w:rPr>
        <w:t xml:space="preserve">w </w:t>
      </w:r>
      <w:r w:rsidRPr="00D91CAC">
        <w:rPr>
          <w:rFonts w:ascii="Tahoma" w:hAnsi="Tahoma" w:cs="Tahoma"/>
          <w:i/>
          <w:sz w:val="18"/>
          <w:szCs w:val="18"/>
          <w:u w:val="single"/>
        </w:rPr>
        <w:t xml:space="preserve">   </w:t>
      </w:r>
      <w:r w:rsidR="00326642" w:rsidRPr="00D91CAC">
        <w:rPr>
          <w:rFonts w:ascii="Tahoma" w:hAnsi="Tahoma" w:cs="Tahoma"/>
          <w:i/>
          <w:sz w:val="18"/>
          <w:szCs w:val="18"/>
          <w:u w:val="single"/>
        </w:rPr>
        <w:t>kolumnie nr 2 – W</w:t>
      </w:r>
      <w:r w:rsidR="00D91CAC" w:rsidRPr="00D91CAC">
        <w:rPr>
          <w:rFonts w:ascii="Tahoma" w:hAnsi="Tahoma" w:cs="Tahoma"/>
          <w:i/>
          <w:sz w:val="18"/>
          <w:szCs w:val="18"/>
          <w:u w:val="single"/>
        </w:rPr>
        <w:t xml:space="preserve">ykonawca może użyć słowa „TAK” </w:t>
      </w:r>
    </w:p>
    <w:p w:rsidR="005C5A88" w:rsidRPr="00D91CAC" w:rsidRDefault="005C5A88">
      <w:pPr>
        <w:spacing w:after="0"/>
        <w:jc w:val="both"/>
        <w:rPr>
          <w:rFonts w:ascii="Tahoma" w:hAnsi="Tahoma" w:cs="Tahoma"/>
          <w:i/>
          <w:sz w:val="18"/>
          <w:szCs w:val="18"/>
          <w:u w:val="single"/>
        </w:rPr>
      </w:pPr>
    </w:p>
    <w:sectPr w:rsidR="005C5A88" w:rsidRPr="00D91CAC" w:rsidSect="00740C1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A6C" w:rsidRDefault="002B5A6C">
      <w:pPr>
        <w:spacing w:after="0" w:line="240" w:lineRule="auto"/>
      </w:pPr>
      <w:r>
        <w:separator/>
      </w:r>
    </w:p>
  </w:endnote>
  <w:endnote w:type="continuationSeparator" w:id="0">
    <w:p w:rsidR="002B5A6C" w:rsidRDefault="002B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05E" w:rsidRDefault="000A105E" w:rsidP="00A06EF4">
    <w:pPr>
      <w:pStyle w:val="Lista4"/>
      <w:spacing w:after="60"/>
      <w:ind w:left="0" w:firstLine="708"/>
      <w:jc w:val="both"/>
    </w:pPr>
  </w:p>
  <w:p w:rsidR="00A06EF4" w:rsidRPr="00D91CAC" w:rsidRDefault="00A06EF4" w:rsidP="00D91CAC">
    <w:pPr>
      <w:pStyle w:val="Lista4"/>
      <w:spacing w:after="0"/>
      <w:ind w:left="0" w:firstLine="708"/>
      <w:jc w:val="both"/>
      <w:rPr>
        <w:rFonts w:ascii="Tahoma" w:hAnsi="Tahoma" w:cs="Tahoma"/>
        <w:sz w:val="18"/>
        <w:szCs w:val="18"/>
      </w:rPr>
    </w:pPr>
    <w:r w:rsidRPr="00D91CAC">
      <w:rPr>
        <w:rFonts w:ascii="Tahoma" w:hAnsi="Tahoma" w:cs="Tahoma"/>
        <w:sz w:val="18"/>
        <w:szCs w:val="18"/>
      </w:rPr>
      <w:t xml:space="preserve">(..........................................................) </w:t>
    </w:r>
    <w:r w:rsidRPr="00D91CAC">
      <w:rPr>
        <w:rFonts w:ascii="Tahoma" w:hAnsi="Tahoma" w:cs="Tahoma"/>
        <w:sz w:val="18"/>
        <w:szCs w:val="18"/>
      </w:rPr>
      <w:tab/>
      <w:t xml:space="preserve">            (...................................................................)</w:t>
    </w:r>
  </w:p>
  <w:p w:rsidR="00A06EF4" w:rsidRPr="00D1171C" w:rsidRDefault="00A06EF4" w:rsidP="00D1171C">
    <w:pPr>
      <w:spacing w:after="0"/>
      <w:ind w:left="708" w:firstLine="708"/>
      <w:jc w:val="both"/>
      <w:rPr>
        <w:rFonts w:ascii="Tahoma" w:hAnsi="Tahoma" w:cs="Tahoma"/>
        <w:sz w:val="12"/>
        <w:szCs w:val="12"/>
      </w:rPr>
    </w:pPr>
    <w:r w:rsidRPr="00D1171C">
      <w:rPr>
        <w:rFonts w:ascii="Tahoma" w:hAnsi="Tahoma" w:cs="Tahoma"/>
        <w:sz w:val="12"/>
        <w:szCs w:val="12"/>
      </w:rPr>
      <w:t xml:space="preserve">Miejscowość i data   </w:t>
    </w:r>
    <w:r w:rsidRPr="00D1171C">
      <w:rPr>
        <w:rFonts w:ascii="Tahoma" w:hAnsi="Tahoma" w:cs="Tahoma"/>
        <w:sz w:val="12"/>
        <w:szCs w:val="12"/>
      </w:rPr>
      <w:tab/>
    </w:r>
    <w:r w:rsidRPr="00D1171C">
      <w:rPr>
        <w:rFonts w:ascii="Tahoma" w:hAnsi="Tahoma" w:cs="Tahoma"/>
        <w:sz w:val="12"/>
        <w:szCs w:val="12"/>
      </w:rPr>
      <w:tab/>
    </w:r>
    <w:r w:rsidRPr="00D1171C">
      <w:rPr>
        <w:rFonts w:ascii="Tahoma" w:hAnsi="Tahoma" w:cs="Tahoma"/>
        <w:sz w:val="12"/>
        <w:szCs w:val="12"/>
      </w:rPr>
      <w:tab/>
    </w:r>
    <w:r w:rsidRPr="00D1171C">
      <w:rPr>
        <w:rFonts w:ascii="Tahoma" w:hAnsi="Tahoma" w:cs="Tahoma"/>
        <w:sz w:val="12"/>
        <w:szCs w:val="12"/>
      </w:rPr>
      <w:tab/>
      <w:t xml:space="preserve">         Podpis i pieczęć pełnomocnego przedstawiciela Wykonawcy</w:t>
    </w:r>
  </w:p>
  <w:p w:rsidR="00296F98" w:rsidRPr="00AF7491" w:rsidRDefault="007741BA" w:rsidP="00AF7491">
    <w:pPr>
      <w:pStyle w:val="Stopka"/>
    </w:pPr>
    <w:r w:rsidRPr="00AF749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A6C" w:rsidRDefault="002B5A6C">
      <w:pPr>
        <w:spacing w:after="0" w:line="240" w:lineRule="auto"/>
      </w:pPr>
      <w:r>
        <w:separator/>
      </w:r>
    </w:p>
  </w:footnote>
  <w:footnote w:type="continuationSeparator" w:id="0">
    <w:p w:rsidR="002B5A6C" w:rsidRDefault="002B5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D26398"/>
    <w:multiLevelType w:val="hybridMultilevel"/>
    <w:tmpl w:val="06F43FCA"/>
    <w:lvl w:ilvl="0" w:tplc="7FDC8134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10958"/>
    <w:multiLevelType w:val="hybridMultilevel"/>
    <w:tmpl w:val="46466750"/>
    <w:lvl w:ilvl="0" w:tplc="0F824E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3E8367E"/>
    <w:multiLevelType w:val="hybridMultilevel"/>
    <w:tmpl w:val="4D4E0264"/>
    <w:lvl w:ilvl="0" w:tplc="750AA25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1265E"/>
    <w:multiLevelType w:val="hybridMultilevel"/>
    <w:tmpl w:val="5882F4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236239"/>
    <w:multiLevelType w:val="hybridMultilevel"/>
    <w:tmpl w:val="49CA6320"/>
    <w:lvl w:ilvl="0" w:tplc="229E8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9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9428B4"/>
    <w:multiLevelType w:val="hybridMultilevel"/>
    <w:tmpl w:val="7B6E8B50"/>
    <w:lvl w:ilvl="0" w:tplc="140EE59E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51927"/>
    <w:multiLevelType w:val="hybridMultilevel"/>
    <w:tmpl w:val="583C849C"/>
    <w:lvl w:ilvl="0" w:tplc="04150001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2">
    <w:nsid w:val="5A2C026A"/>
    <w:multiLevelType w:val="hybridMultilevel"/>
    <w:tmpl w:val="169817CA"/>
    <w:lvl w:ilvl="0" w:tplc="ECC6046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52608A"/>
    <w:multiLevelType w:val="hybridMultilevel"/>
    <w:tmpl w:val="B172D5F6"/>
    <w:lvl w:ilvl="0" w:tplc="9E1638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C430BC"/>
    <w:multiLevelType w:val="hybridMultilevel"/>
    <w:tmpl w:val="AD5AF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33F63"/>
    <w:multiLevelType w:val="hybridMultilevel"/>
    <w:tmpl w:val="DA5ECCF2"/>
    <w:lvl w:ilvl="0" w:tplc="83CA6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16"/>
  </w:num>
  <w:num w:numId="11">
    <w:abstractNumId w:val="10"/>
  </w:num>
  <w:num w:numId="12">
    <w:abstractNumId w:val="15"/>
  </w:num>
  <w:num w:numId="13">
    <w:abstractNumId w:val="5"/>
  </w:num>
  <w:num w:numId="14">
    <w:abstractNumId w:val="8"/>
  </w:num>
  <w:num w:numId="15">
    <w:abstractNumId w:val="14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87E"/>
    <w:rsid w:val="00073745"/>
    <w:rsid w:val="0008387E"/>
    <w:rsid w:val="00087B9D"/>
    <w:rsid w:val="000A105E"/>
    <w:rsid w:val="000C10E8"/>
    <w:rsid w:val="000C633D"/>
    <w:rsid w:val="000D7E62"/>
    <w:rsid w:val="00100D96"/>
    <w:rsid w:val="001030C6"/>
    <w:rsid w:val="00116F45"/>
    <w:rsid w:val="00134874"/>
    <w:rsid w:val="00181133"/>
    <w:rsid w:val="001C3892"/>
    <w:rsid w:val="0020677F"/>
    <w:rsid w:val="00261948"/>
    <w:rsid w:val="00287589"/>
    <w:rsid w:val="002A2085"/>
    <w:rsid w:val="002B5A6C"/>
    <w:rsid w:val="002C0B9F"/>
    <w:rsid w:val="002C14DE"/>
    <w:rsid w:val="002C237F"/>
    <w:rsid w:val="002C31DA"/>
    <w:rsid w:val="002C6E39"/>
    <w:rsid w:val="002D0727"/>
    <w:rsid w:val="002E2C98"/>
    <w:rsid w:val="003026E1"/>
    <w:rsid w:val="00313640"/>
    <w:rsid w:val="003215B9"/>
    <w:rsid w:val="00323FD0"/>
    <w:rsid w:val="00326642"/>
    <w:rsid w:val="0033660B"/>
    <w:rsid w:val="003A3B96"/>
    <w:rsid w:val="00413232"/>
    <w:rsid w:val="004375E7"/>
    <w:rsid w:val="0044454C"/>
    <w:rsid w:val="00465BA9"/>
    <w:rsid w:val="004A2CAA"/>
    <w:rsid w:val="004D2FDB"/>
    <w:rsid w:val="004F1AF3"/>
    <w:rsid w:val="004F45C5"/>
    <w:rsid w:val="0052074B"/>
    <w:rsid w:val="00527045"/>
    <w:rsid w:val="005443EB"/>
    <w:rsid w:val="005756BD"/>
    <w:rsid w:val="00576918"/>
    <w:rsid w:val="005970F2"/>
    <w:rsid w:val="005C5A88"/>
    <w:rsid w:val="005E0ED4"/>
    <w:rsid w:val="006069F7"/>
    <w:rsid w:val="00620A70"/>
    <w:rsid w:val="00623240"/>
    <w:rsid w:val="006566F5"/>
    <w:rsid w:val="00661BD1"/>
    <w:rsid w:val="00666E24"/>
    <w:rsid w:val="00673EFE"/>
    <w:rsid w:val="006A7677"/>
    <w:rsid w:val="006B5A4B"/>
    <w:rsid w:val="006B73DE"/>
    <w:rsid w:val="006D244D"/>
    <w:rsid w:val="006D783D"/>
    <w:rsid w:val="00740C19"/>
    <w:rsid w:val="007741BA"/>
    <w:rsid w:val="007933E7"/>
    <w:rsid w:val="007B08C7"/>
    <w:rsid w:val="007D4D2C"/>
    <w:rsid w:val="007E234C"/>
    <w:rsid w:val="00814815"/>
    <w:rsid w:val="008503C3"/>
    <w:rsid w:val="008569A9"/>
    <w:rsid w:val="0087315D"/>
    <w:rsid w:val="00873338"/>
    <w:rsid w:val="00886F6E"/>
    <w:rsid w:val="008A2255"/>
    <w:rsid w:val="008B67EF"/>
    <w:rsid w:val="008C7407"/>
    <w:rsid w:val="00906C82"/>
    <w:rsid w:val="00920CFC"/>
    <w:rsid w:val="00925DE8"/>
    <w:rsid w:val="00937175"/>
    <w:rsid w:val="00944D9D"/>
    <w:rsid w:val="009677CC"/>
    <w:rsid w:val="0097314A"/>
    <w:rsid w:val="009769B0"/>
    <w:rsid w:val="00982AEB"/>
    <w:rsid w:val="009B3CF3"/>
    <w:rsid w:val="009B43F0"/>
    <w:rsid w:val="009C1B09"/>
    <w:rsid w:val="009D6CD6"/>
    <w:rsid w:val="009E0CCA"/>
    <w:rsid w:val="009E302C"/>
    <w:rsid w:val="009E35C5"/>
    <w:rsid w:val="00A06EF4"/>
    <w:rsid w:val="00A21965"/>
    <w:rsid w:val="00A33056"/>
    <w:rsid w:val="00A33D4F"/>
    <w:rsid w:val="00A45051"/>
    <w:rsid w:val="00A528F4"/>
    <w:rsid w:val="00A60D80"/>
    <w:rsid w:val="00A65C32"/>
    <w:rsid w:val="00A70EA3"/>
    <w:rsid w:val="00A724EB"/>
    <w:rsid w:val="00A931C2"/>
    <w:rsid w:val="00A9772B"/>
    <w:rsid w:val="00AA6FAF"/>
    <w:rsid w:val="00AA74EA"/>
    <w:rsid w:val="00AD128E"/>
    <w:rsid w:val="00AD7597"/>
    <w:rsid w:val="00AF639D"/>
    <w:rsid w:val="00B24257"/>
    <w:rsid w:val="00B25658"/>
    <w:rsid w:val="00B66CF5"/>
    <w:rsid w:val="00BB46DB"/>
    <w:rsid w:val="00BD2DBA"/>
    <w:rsid w:val="00C048E5"/>
    <w:rsid w:val="00C5026F"/>
    <w:rsid w:val="00C60B34"/>
    <w:rsid w:val="00C6325B"/>
    <w:rsid w:val="00CA709F"/>
    <w:rsid w:val="00CB312F"/>
    <w:rsid w:val="00CB7841"/>
    <w:rsid w:val="00CD5948"/>
    <w:rsid w:val="00CF4595"/>
    <w:rsid w:val="00CF54B9"/>
    <w:rsid w:val="00D1171C"/>
    <w:rsid w:val="00D17921"/>
    <w:rsid w:val="00D34D2B"/>
    <w:rsid w:val="00D76D38"/>
    <w:rsid w:val="00D77E56"/>
    <w:rsid w:val="00D91CAC"/>
    <w:rsid w:val="00DA79F5"/>
    <w:rsid w:val="00DC2901"/>
    <w:rsid w:val="00DD6790"/>
    <w:rsid w:val="00DF3083"/>
    <w:rsid w:val="00E411B7"/>
    <w:rsid w:val="00E524D3"/>
    <w:rsid w:val="00E70072"/>
    <w:rsid w:val="00E96B1C"/>
    <w:rsid w:val="00EA45F5"/>
    <w:rsid w:val="00EB3DF0"/>
    <w:rsid w:val="00F01EEE"/>
    <w:rsid w:val="00F21BBF"/>
    <w:rsid w:val="00F30BBF"/>
    <w:rsid w:val="00F37E3D"/>
    <w:rsid w:val="00F76561"/>
    <w:rsid w:val="00F82407"/>
    <w:rsid w:val="00FA67AE"/>
    <w:rsid w:val="00FA6853"/>
    <w:rsid w:val="00FB1FF8"/>
    <w:rsid w:val="00FC1C7E"/>
    <w:rsid w:val="00FE5F55"/>
    <w:rsid w:val="00FE6552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528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528F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A528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28F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8F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F4"/>
    <w:rPr>
      <w:rFonts w:ascii="Calibri" w:eastAsia="Calibri" w:hAnsi="Calibri" w:cs="Times New Roman"/>
    </w:rPr>
  </w:style>
  <w:style w:type="paragraph" w:styleId="Lista3">
    <w:name w:val="List 3"/>
    <w:basedOn w:val="Normalny"/>
    <w:semiHidden/>
    <w:rsid w:val="00A528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A70EA3"/>
    <w:pPr>
      <w:spacing w:after="120" w:line="240" w:lineRule="auto"/>
      <w:jc w:val="both"/>
      <w:outlineLvl w:val="0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link w:val="Bezodstpw"/>
    <w:rsid w:val="00A724EB"/>
  </w:style>
  <w:style w:type="paragraph" w:styleId="Nagwek">
    <w:name w:val="header"/>
    <w:basedOn w:val="Normalny"/>
    <w:link w:val="NagwekZnak"/>
    <w:uiPriority w:val="99"/>
    <w:unhideWhenUsed/>
    <w:rsid w:val="00A0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4"/>
  </w:style>
  <w:style w:type="paragraph" w:styleId="Lista4">
    <w:name w:val="List 4"/>
    <w:basedOn w:val="Normalny"/>
    <w:uiPriority w:val="99"/>
    <w:semiHidden/>
    <w:unhideWhenUsed/>
    <w:rsid w:val="00A06EF4"/>
    <w:pPr>
      <w:ind w:left="1132" w:hanging="283"/>
      <w:contextualSpacing/>
    </w:pPr>
  </w:style>
  <w:style w:type="paragraph" w:customStyle="1" w:styleId="Default">
    <w:name w:val="Default"/>
    <w:rsid w:val="006B7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0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7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7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067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69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528F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A4505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4505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7045"/>
    <w:pPr>
      <w:ind w:left="720"/>
      <w:contextualSpacing/>
    </w:pPr>
  </w:style>
  <w:style w:type="paragraph" w:styleId="Stopka">
    <w:name w:val="footer"/>
    <w:basedOn w:val="Normalny"/>
    <w:link w:val="StopkaZnak"/>
    <w:rsid w:val="002D07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rsid w:val="002D0727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790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A528F4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semiHidden/>
    <w:rsid w:val="00A528F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528F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528F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528F4"/>
    <w:rPr>
      <w:rFonts w:ascii="Calibri" w:eastAsia="Calibri" w:hAnsi="Calibri" w:cs="Times New Roman"/>
    </w:rPr>
  </w:style>
  <w:style w:type="paragraph" w:styleId="Lista3">
    <w:name w:val="List 3"/>
    <w:basedOn w:val="Normalny"/>
    <w:semiHidden/>
    <w:rsid w:val="00A528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3mezera">
    <w:name w:val="text - 3 mezera"/>
    <w:basedOn w:val="Normalny"/>
    <w:rsid w:val="00A70EA3"/>
    <w:pPr>
      <w:spacing w:after="120" w:line="240" w:lineRule="auto"/>
      <w:jc w:val="both"/>
      <w:outlineLvl w:val="0"/>
    </w:pPr>
    <w:rPr>
      <w:rFonts w:ascii="Arial" w:eastAsia="Times New Roman" w:hAnsi="Arial" w:cs="Times New Roman"/>
      <w:color w:val="00000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769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zodstpwZnak">
    <w:name w:val="Bez odstępów Znak"/>
    <w:link w:val="Bezodstpw"/>
    <w:rsid w:val="00A724EB"/>
  </w:style>
  <w:style w:type="paragraph" w:styleId="Nagwek">
    <w:name w:val="header"/>
    <w:basedOn w:val="Normalny"/>
    <w:link w:val="NagwekZnak"/>
    <w:uiPriority w:val="99"/>
    <w:unhideWhenUsed/>
    <w:rsid w:val="00A06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F4"/>
  </w:style>
  <w:style w:type="paragraph" w:styleId="Lista4">
    <w:name w:val="List 4"/>
    <w:basedOn w:val="Normalny"/>
    <w:uiPriority w:val="99"/>
    <w:semiHidden/>
    <w:unhideWhenUsed/>
    <w:rsid w:val="00A06EF4"/>
    <w:pPr>
      <w:ind w:left="1132" w:hanging="283"/>
      <w:contextualSpacing/>
    </w:pPr>
  </w:style>
  <w:style w:type="paragraph" w:customStyle="1" w:styleId="Default">
    <w:name w:val="Default"/>
    <w:rsid w:val="006B73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06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677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7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06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357AB-3CF5-497C-94DC-CCB99228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cp:lastPrinted>2019-11-12T07:01:00Z</cp:lastPrinted>
  <dcterms:created xsi:type="dcterms:W3CDTF">2019-11-27T07:13:00Z</dcterms:created>
  <dcterms:modified xsi:type="dcterms:W3CDTF">2019-11-27T07:13:00Z</dcterms:modified>
</cp:coreProperties>
</file>