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EB" w:rsidRDefault="00A724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925DE8" w:rsidRPr="008C7407" w:rsidRDefault="00925DE8" w:rsidP="00925DE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8C7407">
        <w:rPr>
          <w:rFonts w:ascii="Tahoma" w:eastAsia="Times New Roman" w:hAnsi="Tahoma" w:cs="Tahoma"/>
          <w:b/>
          <w:bCs/>
          <w:szCs w:val="24"/>
          <w:lang w:eastAsia="pl-PL"/>
        </w:rPr>
        <w:t>Załącznik Nr 2</w:t>
      </w:r>
      <w:r w:rsidR="009677CC" w:rsidRPr="008C7407">
        <w:rPr>
          <w:rFonts w:ascii="Tahoma" w:eastAsia="Times New Roman" w:hAnsi="Tahoma" w:cs="Tahoma"/>
          <w:b/>
          <w:bCs/>
          <w:szCs w:val="24"/>
          <w:lang w:eastAsia="pl-PL"/>
        </w:rPr>
        <w:t xml:space="preserve"> (</w:t>
      </w:r>
      <w:r w:rsidR="005C5A88" w:rsidRPr="008C7407">
        <w:rPr>
          <w:rFonts w:ascii="Tahoma" w:eastAsia="Times New Roman" w:hAnsi="Tahoma" w:cs="Tahoma"/>
          <w:b/>
          <w:bCs/>
          <w:szCs w:val="24"/>
          <w:lang w:eastAsia="pl-PL"/>
        </w:rPr>
        <w:t>część I</w:t>
      </w:r>
      <w:r w:rsidR="000C2C4E">
        <w:rPr>
          <w:rFonts w:ascii="Tahoma" w:eastAsia="Times New Roman" w:hAnsi="Tahoma" w:cs="Tahoma"/>
          <w:b/>
          <w:bCs/>
          <w:szCs w:val="24"/>
          <w:lang w:eastAsia="pl-PL"/>
        </w:rPr>
        <w:t>II</w:t>
      </w:r>
      <w:r w:rsidR="009677CC" w:rsidRPr="008C7407">
        <w:rPr>
          <w:rFonts w:ascii="Tahoma" w:eastAsia="Times New Roman" w:hAnsi="Tahoma" w:cs="Tahoma"/>
          <w:b/>
          <w:bCs/>
          <w:szCs w:val="24"/>
          <w:lang w:eastAsia="pl-PL"/>
        </w:rPr>
        <w:t>)</w:t>
      </w:r>
    </w:p>
    <w:p w:rsidR="00A724EB" w:rsidRPr="002D0727" w:rsidRDefault="00A724EB" w:rsidP="00A724E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A724EB" w:rsidRPr="002D0727" w:rsidTr="005F4322">
        <w:trPr>
          <w:trHeight w:val="1160"/>
        </w:trPr>
        <w:tc>
          <w:tcPr>
            <w:tcW w:w="3397" w:type="dxa"/>
            <w:vAlign w:val="bottom"/>
          </w:tcPr>
          <w:p w:rsidR="00A724EB" w:rsidRPr="007B08C7" w:rsidRDefault="00A724EB" w:rsidP="005F432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925DE8" w:rsidRDefault="00925DE8" w:rsidP="0087315D">
      <w:pPr>
        <w:pStyle w:val="Bezodstpw"/>
        <w:jc w:val="center"/>
        <w:rPr>
          <w:b/>
          <w:sz w:val="28"/>
          <w:szCs w:val="28"/>
        </w:rPr>
      </w:pPr>
    </w:p>
    <w:p w:rsidR="009677CC" w:rsidRDefault="009677CC" w:rsidP="0087315D">
      <w:pPr>
        <w:pStyle w:val="Bezodstpw"/>
        <w:jc w:val="center"/>
        <w:rPr>
          <w:b/>
          <w:sz w:val="28"/>
          <w:szCs w:val="28"/>
        </w:rPr>
      </w:pPr>
    </w:p>
    <w:p w:rsidR="0087315D" w:rsidRPr="00925DE8" w:rsidRDefault="00CF54B9" w:rsidP="0087315D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925DE8">
        <w:rPr>
          <w:rFonts w:ascii="Tahoma" w:hAnsi="Tahoma" w:cs="Tahoma"/>
          <w:b/>
          <w:sz w:val="28"/>
          <w:szCs w:val="28"/>
        </w:rPr>
        <w:t>PARAMETRY TECHNICZNE I WYPOSAŻENIE</w:t>
      </w:r>
    </w:p>
    <w:p w:rsidR="00CF54B9" w:rsidRPr="00814815" w:rsidRDefault="00925DE8" w:rsidP="006B73DE">
      <w:pPr>
        <w:pStyle w:val="Bezodstpw"/>
        <w:jc w:val="center"/>
        <w:rPr>
          <w:rFonts w:ascii="Tahoma" w:hAnsi="Tahoma" w:cs="Tahoma"/>
          <w:b/>
          <w:lang w:eastAsia="pl-PL"/>
        </w:rPr>
      </w:pPr>
      <w:r w:rsidRPr="00814815">
        <w:rPr>
          <w:rFonts w:ascii="Tahoma" w:hAnsi="Tahoma" w:cs="Tahoma"/>
          <w:b/>
          <w:lang w:eastAsia="pl-PL"/>
        </w:rPr>
        <w:t xml:space="preserve">oferowanej </w:t>
      </w:r>
      <w:r w:rsidR="005C5A88" w:rsidRPr="00814815">
        <w:rPr>
          <w:rFonts w:ascii="Tahoma" w:hAnsi="Tahoma" w:cs="Tahoma"/>
          <w:b/>
          <w:lang w:eastAsia="pl-PL"/>
        </w:rPr>
        <w:t>ładowarki teleskopowej</w:t>
      </w:r>
      <w:r w:rsidR="00CF54B9" w:rsidRPr="00814815">
        <w:rPr>
          <w:rFonts w:ascii="Tahoma" w:hAnsi="Tahoma" w:cs="Tahoma"/>
          <w:b/>
          <w:lang w:eastAsia="pl-PL"/>
        </w:rPr>
        <w:t xml:space="preserve"> </w:t>
      </w:r>
      <w:r w:rsidRPr="00814815">
        <w:rPr>
          <w:rFonts w:ascii="Tahoma" w:hAnsi="Tahoma" w:cs="Tahoma"/>
          <w:b/>
          <w:lang w:eastAsia="pl-PL"/>
        </w:rPr>
        <w:t xml:space="preserve">na </w:t>
      </w:r>
      <w:r w:rsidR="000C2C4E">
        <w:rPr>
          <w:rFonts w:ascii="Tahoma" w:hAnsi="Tahoma" w:cs="Tahoma"/>
          <w:b/>
          <w:lang w:eastAsia="pl-PL"/>
        </w:rPr>
        <w:t>potrzeby Miejskiego Zakładu Gospodarki Odpadami Komunalnymi Sp. z o.o.</w:t>
      </w:r>
    </w:p>
    <w:p w:rsidR="00F37E3D" w:rsidRPr="00F37E3D" w:rsidRDefault="00F37E3D" w:rsidP="00F37E3D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815"/>
        <w:gridCol w:w="3815"/>
      </w:tblGrid>
      <w:tr w:rsidR="00D17921" w:rsidRPr="00087B9D" w:rsidTr="000A105E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87B9D" w:rsidRDefault="00D17921" w:rsidP="00F37E3D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87B9D" w:rsidRDefault="00D17921" w:rsidP="000A105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Parametry techniczne</w:t>
            </w:r>
          </w:p>
          <w:p w:rsidR="00D17921" w:rsidRPr="00087B9D" w:rsidRDefault="00D17921" w:rsidP="00F50C3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 wypo</w:t>
            </w:r>
            <w:r w:rsidR="00F50C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sażenie ładowarki teleskopowej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87B9D" w:rsidRDefault="00D17921" w:rsidP="000A105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Parametry techniczne i wyposażenie oferowanej przez Wykonawcę </w:t>
            </w:r>
            <w:r w:rsidR="002C6E39"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ładowarki teleskopowej  </w:t>
            </w: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326642" w:rsidRPr="00087B9D" w:rsidTr="000A105E">
        <w:trPr>
          <w:trHeight w:val="15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42" w:rsidRPr="00087B9D" w:rsidRDefault="00326642" w:rsidP="000A105E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42" w:rsidRPr="00087B9D" w:rsidRDefault="00326642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42" w:rsidRPr="00087B9D" w:rsidRDefault="00326642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  <w:t>3</w:t>
            </w:r>
          </w:p>
        </w:tc>
      </w:tr>
      <w:tr w:rsidR="00620A70" w:rsidRPr="00087B9D" w:rsidTr="001E3925">
        <w:trPr>
          <w:trHeight w:val="24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70" w:rsidRPr="00087B9D" w:rsidRDefault="00620A70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70" w:rsidRPr="00F50C3E" w:rsidRDefault="00EB1807" w:rsidP="00D75B09">
            <w:pPr>
              <w:suppressAutoHyphens/>
              <w:spacing w:after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0C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Fabrycznie nowa, bez przebiegu lub z minimalnym przebiegiem wynikającym z procesu produkcji i magazynowania maszyny przez producenta i autoryzowanego dealera maszyny.</w:t>
            </w:r>
            <w:r w:rsidR="00F50C3E" w:rsidRPr="00F50C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Rok produkcji 2019r. lub nowsza.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9D" w:rsidRDefault="00087B9D" w:rsidP="001E3925">
            <w:pPr>
              <w:suppressAutoHyphens/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  <w:p w:rsidR="00620A70" w:rsidRPr="00087B9D" w:rsidRDefault="00087B9D" w:rsidP="001E3925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___________ </w:t>
            </w:r>
            <w:r w:rsidRPr="00087B9D">
              <w:rPr>
                <w:rFonts w:ascii="Tahoma" w:hAnsi="Tahoma" w:cs="Tahoma"/>
                <w:sz w:val="12"/>
                <w:szCs w:val="12"/>
              </w:rPr>
              <w:t>(wskazać rok produkcji)</w:t>
            </w:r>
          </w:p>
        </w:tc>
      </w:tr>
      <w:tr w:rsidR="00D17921" w:rsidRPr="00087B9D" w:rsidTr="001E3925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87B9D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87B9D" w:rsidRDefault="00D17921" w:rsidP="00705CB5">
            <w:pPr>
              <w:suppressAutoHyphens/>
              <w:spacing w:after="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UDŹWIGI, WYMIARY MASZYNY, </w:t>
            </w:r>
          </w:p>
          <w:p w:rsidR="00D17921" w:rsidRPr="00087B9D" w:rsidRDefault="00D17921" w:rsidP="00705CB5">
            <w:pPr>
              <w:suppressAutoHyphens/>
              <w:spacing w:after="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PROMIEŃ SKRĘTU, PRZEŚWIT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87B9D" w:rsidRDefault="00D17921" w:rsidP="001E3925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EB1807" w:rsidRPr="00087B9D" w:rsidTr="002401FE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07" w:rsidRPr="00087B9D" w:rsidRDefault="00EB1807" w:rsidP="00EB1807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7" w:rsidRPr="00502211" w:rsidRDefault="00EB1807" w:rsidP="00D75B09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02211">
              <w:rPr>
                <w:rFonts w:ascii="Tahoma" w:hAnsi="Tahoma" w:cs="Tahoma"/>
                <w:sz w:val="18"/>
                <w:szCs w:val="18"/>
              </w:rPr>
              <w:t>Udźwig maksymalny: min. 3700 kg (mierzony 500 mm od czoła karetki).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7" w:rsidRPr="00087B9D" w:rsidRDefault="00EB1807" w:rsidP="00EB1807">
            <w:pPr>
              <w:suppressAutoHyphens/>
              <w:spacing w:after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B1807" w:rsidRPr="00087B9D" w:rsidTr="002401FE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07" w:rsidRPr="00087B9D" w:rsidRDefault="00EB1807" w:rsidP="00EB1807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7" w:rsidRPr="00502211" w:rsidRDefault="00EB1807" w:rsidP="00D75B09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02211">
              <w:rPr>
                <w:rFonts w:ascii="Tahoma" w:hAnsi="Tahoma" w:cs="Tahoma"/>
                <w:sz w:val="18"/>
                <w:szCs w:val="18"/>
              </w:rPr>
              <w:t>Udźwig na maksymalnym wysięgniku do przodu: min. 1300 kg.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7" w:rsidRPr="00087B9D" w:rsidRDefault="00EB1807" w:rsidP="00EB180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B1807" w:rsidRPr="00087B9D" w:rsidTr="002401FE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07" w:rsidRPr="00087B9D" w:rsidRDefault="00EB1807" w:rsidP="00EB1807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7" w:rsidRPr="00502211" w:rsidRDefault="00EB1807" w:rsidP="00D75B09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02211">
              <w:rPr>
                <w:rFonts w:ascii="Tahoma" w:hAnsi="Tahoma" w:cs="Tahoma"/>
                <w:sz w:val="18"/>
                <w:szCs w:val="18"/>
              </w:rPr>
              <w:t>Udźwig na maksymalnej wysokości: min. 2700 kg.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7" w:rsidRPr="00087B9D" w:rsidRDefault="00EB1807" w:rsidP="00EB180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B1807" w:rsidRPr="00087B9D" w:rsidTr="002401FE">
        <w:trPr>
          <w:trHeight w:val="52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07" w:rsidRPr="00087B9D" w:rsidRDefault="00EB1807" w:rsidP="00EB1807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7" w:rsidRPr="00502211" w:rsidRDefault="00EB1807" w:rsidP="00D75B09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02211">
              <w:rPr>
                <w:rFonts w:ascii="Tahoma" w:hAnsi="Tahoma" w:cs="Tahoma"/>
                <w:sz w:val="18"/>
                <w:szCs w:val="18"/>
              </w:rPr>
              <w:t>Maksymalny zasięg do przodu: min. 3900 mm.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7" w:rsidRPr="00087B9D" w:rsidRDefault="00EB1807" w:rsidP="00EB180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B1807" w:rsidRPr="00087B9D" w:rsidTr="002401FE">
        <w:trPr>
          <w:trHeight w:val="52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07" w:rsidRPr="001E3925" w:rsidRDefault="00EB1807" w:rsidP="00EB1807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E392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7" w:rsidRPr="00502211" w:rsidRDefault="00EB1807" w:rsidP="00D75B09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02211">
              <w:rPr>
                <w:rFonts w:ascii="Tahoma" w:hAnsi="Tahoma" w:cs="Tahoma"/>
                <w:sz w:val="18"/>
                <w:szCs w:val="18"/>
              </w:rPr>
              <w:t>Maksymalna wysokość podnoszenia: min. 6850 mm.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07" w:rsidRPr="00087B9D" w:rsidRDefault="00EB1807" w:rsidP="00EB180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17921" w:rsidRPr="00087B9D" w:rsidTr="009830AC">
        <w:trPr>
          <w:trHeight w:val="52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87B9D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1" w:rsidRPr="00502211" w:rsidRDefault="00502211" w:rsidP="00D75B09">
            <w:pPr>
              <w:suppressAutoHyphens/>
              <w:spacing w:after="0" w:line="240" w:lineRule="auto"/>
              <w:ind w:left="21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502211">
              <w:rPr>
                <w:rFonts w:ascii="Tahoma" w:eastAsia="Calibri" w:hAnsi="Tahoma" w:cs="Tahoma"/>
                <w:sz w:val="18"/>
                <w:szCs w:val="18"/>
              </w:rPr>
              <w:t>Wymiary i masa maszyny:</w:t>
            </w:r>
          </w:p>
          <w:p w:rsidR="00502211" w:rsidRPr="00502211" w:rsidRDefault="00502211" w:rsidP="00D75B09">
            <w:pPr>
              <w:suppressAutoHyphens/>
              <w:spacing w:after="0" w:line="240" w:lineRule="auto"/>
              <w:ind w:left="21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502211">
              <w:rPr>
                <w:rFonts w:ascii="Tahoma" w:eastAsia="Calibri" w:hAnsi="Tahoma" w:cs="Tahoma"/>
                <w:sz w:val="18"/>
                <w:szCs w:val="18"/>
              </w:rPr>
              <w:t>- szerokość: 2350 – 2450 mm,</w:t>
            </w:r>
          </w:p>
          <w:p w:rsidR="00502211" w:rsidRPr="00502211" w:rsidRDefault="00502211" w:rsidP="00D75B09">
            <w:pPr>
              <w:suppressAutoHyphens/>
              <w:spacing w:after="0" w:line="240" w:lineRule="auto"/>
              <w:ind w:left="21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502211">
              <w:rPr>
                <w:rFonts w:ascii="Tahoma" w:eastAsia="Calibri" w:hAnsi="Tahoma" w:cs="Tahoma"/>
                <w:sz w:val="18"/>
                <w:szCs w:val="18"/>
              </w:rPr>
              <w:t>- wysokość:2350 – 2450 mm,</w:t>
            </w:r>
          </w:p>
          <w:p w:rsidR="00502211" w:rsidRPr="00502211" w:rsidRDefault="00502211" w:rsidP="00D75B09">
            <w:pPr>
              <w:suppressAutoHyphens/>
              <w:spacing w:after="0" w:line="240" w:lineRule="auto"/>
              <w:ind w:left="21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502211">
              <w:rPr>
                <w:rFonts w:ascii="Tahoma" w:eastAsia="Calibri" w:hAnsi="Tahoma" w:cs="Tahoma"/>
                <w:sz w:val="18"/>
                <w:szCs w:val="18"/>
              </w:rPr>
              <w:t>- długość do obsady wideł: 4900 – 5300 mm,</w:t>
            </w:r>
          </w:p>
          <w:p w:rsidR="00F37E3D" w:rsidRPr="00502211" w:rsidRDefault="00502211" w:rsidP="00D75B09">
            <w:pPr>
              <w:suppressAutoHyphens/>
              <w:spacing w:after="0" w:line="240" w:lineRule="auto"/>
              <w:ind w:left="21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502211">
              <w:rPr>
                <w:rFonts w:ascii="Tahoma" w:eastAsia="Calibri" w:hAnsi="Tahoma" w:cs="Tahoma"/>
                <w:sz w:val="18"/>
                <w:szCs w:val="18"/>
              </w:rPr>
              <w:t>- masa ładowarki z widłami: 7600 - 8000 kg.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87B9D" w:rsidRDefault="00D17921" w:rsidP="00087B9D">
            <w:pPr>
              <w:suppressAutoHyphens/>
              <w:spacing w:after="0" w:line="240" w:lineRule="auto"/>
              <w:ind w:left="21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17921" w:rsidRPr="00087B9D" w:rsidTr="009830AC">
        <w:trPr>
          <w:trHeight w:val="52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87B9D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87B9D" w:rsidRDefault="00502211" w:rsidP="00D75B0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0221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Promień skrętu po zewnętrznym obrysie kół: max. 3950 mm.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87B9D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17921" w:rsidRPr="00087B9D" w:rsidTr="009830AC">
        <w:trPr>
          <w:trHeight w:val="52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87B9D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87B9D" w:rsidRDefault="00502211" w:rsidP="00D75B0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0221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Prześwit maszyny: min. 400 mm.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87B9D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17921" w:rsidRPr="00087B9D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87B9D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87B9D" w:rsidRDefault="00D17921" w:rsidP="00D75B09">
            <w:pPr>
              <w:suppressAutoHyphens/>
              <w:spacing w:after="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NAPĘD</w:t>
            </w:r>
            <w:r w:rsidR="00B72A2C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I UKŁAD HAMULCOWY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87B9D" w:rsidRDefault="00D17921" w:rsidP="00F37E3D">
            <w:pPr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502211" w:rsidRPr="00087B9D" w:rsidTr="0056665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11" w:rsidRPr="00087B9D" w:rsidRDefault="00502211" w:rsidP="0050221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1" w:rsidRPr="00502211" w:rsidRDefault="00502211" w:rsidP="00D75B09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02211">
              <w:rPr>
                <w:rFonts w:ascii="Tahoma" w:hAnsi="Tahoma" w:cs="Tahoma"/>
                <w:sz w:val="18"/>
                <w:szCs w:val="18"/>
              </w:rPr>
              <w:t xml:space="preserve">Napęd mechaniczny typu POWERSHIFT z elektrohydrauliczną zmianą kierunku jazdy tylko w </w:t>
            </w:r>
            <w:proofErr w:type="spellStart"/>
            <w:r w:rsidRPr="00502211">
              <w:rPr>
                <w:rFonts w:ascii="Tahoma" w:hAnsi="Tahoma" w:cs="Tahoma"/>
                <w:sz w:val="18"/>
                <w:szCs w:val="18"/>
              </w:rPr>
              <w:t>joystick’u</w:t>
            </w:r>
            <w:proofErr w:type="spellEnd"/>
            <w:r w:rsidRPr="00502211">
              <w:rPr>
                <w:rFonts w:ascii="Tahoma" w:hAnsi="Tahoma" w:cs="Tahoma"/>
                <w:sz w:val="18"/>
                <w:szCs w:val="18"/>
              </w:rPr>
              <w:t xml:space="preserve"> (biegi zmieniane w </w:t>
            </w:r>
            <w:proofErr w:type="spellStart"/>
            <w:r w:rsidRPr="00502211">
              <w:rPr>
                <w:rFonts w:ascii="Tahoma" w:hAnsi="Tahoma" w:cs="Tahoma"/>
                <w:sz w:val="18"/>
                <w:szCs w:val="18"/>
              </w:rPr>
              <w:t>joystick’u</w:t>
            </w:r>
            <w:proofErr w:type="spellEnd"/>
            <w:r w:rsidRPr="00502211">
              <w:rPr>
                <w:rFonts w:ascii="Tahoma" w:hAnsi="Tahoma" w:cs="Tahoma"/>
                <w:sz w:val="18"/>
                <w:szCs w:val="18"/>
              </w:rPr>
              <w:t>), możliwość automatycznej zmiany biegów.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1" w:rsidRPr="00087B9D" w:rsidRDefault="00502211" w:rsidP="0050221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02211" w:rsidRPr="00087B9D" w:rsidTr="00D75B09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1" w:rsidRPr="00087B9D" w:rsidRDefault="00502211" w:rsidP="0050221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1" w:rsidRPr="00502211" w:rsidRDefault="00502211" w:rsidP="00D75B09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02211">
              <w:rPr>
                <w:rFonts w:ascii="Tahoma" w:hAnsi="Tahoma" w:cs="Tahoma"/>
                <w:sz w:val="18"/>
                <w:szCs w:val="18"/>
              </w:rPr>
              <w:t>Dopuszczalna prędkość: min. 40 km/h.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1" w:rsidRPr="00087B9D" w:rsidRDefault="00502211" w:rsidP="0050221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02211" w:rsidRPr="00087B9D" w:rsidTr="00D75B09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11" w:rsidRPr="00087B9D" w:rsidRDefault="00502211" w:rsidP="0050221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1" w:rsidRPr="00502211" w:rsidRDefault="00502211" w:rsidP="00D75B09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02211">
              <w:rPr>
                <w:rFonts w:ascii="Tahoma" w:hAnsi="Tahoma" w:cs="Tahoma"/>
                <w:sz w:val="18"/>
                <w:szCs w:val="18"/>
              </w:rPr>
              <w:t>Stały napęd na cztery koła, trzy tryby kół.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1" w:rsidRPr="00087B9D" w:rsidRDefault="00502211" w:rsidP="0050221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72A2C" w:rsidRPr="00087B9D" w:rsidTr="0056665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2C" w:rsidRPr="00087B9D" w:rsidRDefault="003A7531" w:rsidP="0050221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12.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2C" w:rsidRPr="003A7531" w:rsidRDefault="00B72A2C" w:rsidP="00D75B09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72A2C">
              <w:rPr>
                <w:rFonts w:ascii="Tahoma" w:eastAsia="Calibri" w:hAnsi="Tahoma" w:cs="Tahoma"/>
                <w:sz w:val="18"/>
                <w:szCs w:val="18"/>
              </w:rPr>
              <w:t>Hamulec wielotarczowy w kąpieli olejowej na przedniej i tylnej osi.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2C" w:rsidRPr="00087B9D" w:rsidRDefault="00B72A2C" w:rsidP="0050221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17921" w:rsidRPr="00087B9D" w:rsidTr="009830AC">
        <w:trPr>
          <w:trHeight w:val="48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87B9D" w:rsidRDefault="00D17921" w:rsidP="000A105E">
            <w:pPr>
              <w:suppressAutoHyphens/>
              <w:spacing w:after="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87B9D" w:rsidRDefault="00D17921" w:rsidP="00D75B09">
            <w:pPr>
              <w:suppressAutoHyphens/>
              <w:spacing w:after="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SILNIK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21" w:rsidRPr="00087B9D" w:rsidRDefault="00D17921" w:rsidP="00F37E3D">
            <w:pPr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502211" w:rsidRPr="00087B9D" w:rsidTr="00E577AE">
        <w:trPr>
          <w:trHeight w:val="46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211" w:rsidRPr="00087B9D" w:rsidRDefault="00502211" w:rsidP="0050221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11" w:rsidRPr="00502211" w:rsidRDefault="00502211" w:rsidP="00D75B09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02211">
              <w:rPr>
                <w:rFonts w:ascii="Tahoma" w:hAnsi="Tahoma" w:cs="Tahoma"/>
                <w:sz w:val="18"/>
                <w:szCs w:val="18"/>
              </w:rPr>
              <w:t xml:space="preserve">Wysokoprężny, czterocylindrowy spełniający normę nie mniej niż EU </w:t>
            </w:r>
            <w:proofErr w:type="spellStart"/>
            <w:r w:rsidRPr="00502211">
              <w:rPr>
                <w:rFonts w:ascii="Tahoma" w:hAnsi="Tahoma" w:cs="Tahoma"/>
                <w:sz w:val="18"/>
                <w:szCs w:val="18"/>
              </w:rPr>
              <w:t>StageIV</w:t>
            </w:r>
            <w:proofErr w:type="spellEnd"/>
            <w:r w:rsidRPr="00502211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Pr="00502211">
              <w:rPr>
                <w:rFonts w:ascii="Tahoma" w:hAnsi="Tahoma" w:cs="Tahoma"/>
                <w:sz w:val="18"/>
                <w:szCs w:val="18"/>
              </w:rPr>
              <w:t>Tier</w:t>
            </w:r>
            <w:proofErr w:type="spellEnd"/>
            <w:r w:rsidRPr="00502211">
              <w:rPr>
                <w:rFonts w:ascii="Tahoma" w:hAnsi="Tahoma" w:cs="Tahoma"/>
                <w:sz w:val="18"/>
                <w:szCs w:val="18"/>
              </w:rPr>
              <w:t xml:space="preserve"> IVA.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11" w:rsidRPr="00087B9D" w:rsidRDefault="00502211" w:rsidP="0050221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02211" w:rsidRPr="00087B9D" w:rsidTr="00E577AE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11" w:rsidRPr="00087B9D" w:rsidRDefault="00502211" w:rsidP="0050221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1" w:rsidRPr="00502211" w:rsidRDefault="00502211" w:rsidP="00D75B09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02211">
              <w:rPr>
                <w:rFonts w:ascii="Tahoma" w:hAnsi="Tahoma" w:cs="Tahoma"/>
                <w:sz w:val="18"/>
                <w:szCs w:val="18"/>
              </w:rPr>
              <w:t>Maksymalna moc silnika: nie mniej niż 95 Kw.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1" w:rsidRPr="00087B9D" w:rsidRDefault="00502211" w:rsidP="0050221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02211" w:rsidRPr="00087B9D" w:rsidTr="00E577AE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11" w:rsidRPr="00087B9D" w:rsidRDefault="00502211" w:rsidP="0050221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1" w:rsidRPr="00502211" w:rsidRDefault="00502211" w:rsidP="00D75B09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02211">
              <w:rPr>
                <w:rFonts w:ascii="Tahoma" w:hAnsi="Tahoma" w:cs="Tahoma"/>
                <w:sz w:val="18"/>
                <w:szCs w:val="18"/>
              </w:rPr>
              <w:t>System oczyszczania spalin bez filtra cząstek stałych DPF.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1" w:rsidRPr="00087B9D" w:rsidRDefault="00502211" w:rsidP="0050221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02211" w:rsidRPr="00087B9D" w:rsidTr="00E577AE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11" w:rsidRPr="00087B9D" w:rsidRDefault="00502211" w:rsidP="0050221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1" w:rsidRPr="00502211" w:rsidRDefault="00502211" w:rsidP="00D75B09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02211">
              <w:rPr>
                <w:rFonts w:ascii="Tahoma" w:hAnsi="Tahoma" w:cs="Tahoma"/>
                <w:sz w:val="18"/>
                <w:szCs w:val="18"/>
              </w:rPr>
              <w:t>Zasysanie powietrza do filtra silnika poprzez filtr wstępny powietrza, samooczyszczający się.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1" w:rsidRPr="00087B9D" w:rsidRDefault="00502211" w:rsidP="0050221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02211" w:rsidRPr="00087B9D" w:rsidTr="00E577AE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1" w:rsidRPr="00087B9D" w:rsidRDefault="00502211" w:rsidP="0050221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1" w:rsidRPr="00502211" w:rsidRDefault="00502211" w:rsidP="00D75B09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02211">
              <w:rPr>
                <w:rFonts w:ascii="Tahoma" w:hAnsi="Tahoma" w:cs="Tahoma"/>
                <w:sz w:val="18"/>
                <w:szCs w:val="18"/>
              </w:rPr>
              <w:t>Automatyczny wentylator zwrotny oraz dodatkowa kratka na chłodnicy zatrzymująca wstępnie zanieczyszczenia z możliwością łatwego czyszczenia.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1" w:rsidRPr="00087B9D" w:rsidRDefault="00502211" w:rsidP="0050221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02211" w:rsidRPr="00087B9D" w:rsidTr="00D75B09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1" w:rsidRPr="00087B9D" w:rsidRDefault="00502211" w:rsidP="0050221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1" w:rsidRPr="00502211" w:rsidRDefault="00502211" w:rsidP="00D75B09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02211">
              <w:rPr>
                <w:rFonts w:ascii="Tahoma" w:hAnsi="Tahoma" w:cs="Tahoma"/>
                <w:sz w:val="18"/>
                <w:szCs w:val="18"/>
              </w:rPr>
              <w:t>Zbiornik paliwa: min. 120 litrów.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1" w:rsidRPr="00087B9D" w:rsidRDefault="00502211" w:rsidP="0050221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17921" w:rsidRPr="00087B9D" w:rsidTr="00D75B09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87B9D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42" w:rsidRPr="00087B9D" w:rsidRDefault="00326642" w:rsidP="00D75B09">
            <w:pPr>
              <w:suppressAutoHyphens/>
              <w:spacing w:after="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UKŁAD HYDRAULICZNY I</w:t>
            </w:r>
          </w:p>
          <w:p w:rsidR="00D17921" w:rsidRPr="00087B9D" w:rsidRDefault="00D17921" w:rsidP="00D75B09">
            <w:pPr>
              <w:suppressAutoHyphens/>
              <w:spacing w:after="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STEROWANIE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87B9D" w:rsidRDefault="00D17921" w:rsidP="00F37E3D">
            <w:pPr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502211" w:rsidRPr="00087B9D" w:rsidTr="008D19F5">
        <w:trPr>
          <w:trHeight w:val="54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211" w:rsidRPr="00087B9D" w:rsidRDefault="00502211" w:rsidP="0050221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11" w:rsidRPr="00334F78" w:rsidRDefault="00502211" w:rsidP="00D75B09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F78">
              <w:rPr>
                <w:rFonts w:ascii="Tahoma" w:hAnsi="Tahoma" w:cs="Tahoma"/>
                <w:sz w:val="18"/>
                <w:szCs w:val="18"/>
              </w:rPr>
              <w:t>Układ wyposażony w pompę wielotłoczkową o przepływie min. 150l/min – 270bar.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11" w:rsidRPr="00087B9D" w:rsidRDefault="00502211" w:rsidP="0050221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02211" w:rsidRPr="00087B9D" w:rsidTr="008D19F5">
        <w:trPr>
          <w:trHeight w:val="56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211" w:rsidRPr="00087B9D" w:rsidRDefault="00502211" w:rsidP="0050221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11" w:rsidRPr="00334F78" w:rsidRDefault="00502211" w:rsidP="00D75B09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F78">
              <w:rPr>
                <w:rFonts w:ascii="Tahoma" w:hAnsi="Tahoma" w:cs="Tahoma"/>
                <w:sz w:val="18"/>
                <w:szCs w:val="18"/>
              </w:rPr>
              <w:t xml:space="preserve">Wielofunkcyjny joystick ze zintegrowanym przełącznikiem kierunku jazdy oraz obsługą wszystkich ruchów hydraulicznych wysięgnika, karetki, osprzętów (wszystko w jednym </w:t>
            </w:r>
            <w:proofErr w:type="spellStart"/>
            <w:r w:rsidRPr="00334F78">
              <w:rPr>
                <w:rFonts w:ascii="Tahoma" w:hAnsi="Tahoma" w:cs="Tahoma"/>
                <w:sz w:val="18"/>
                <w:szCs w:val="18"/>
              </w:rPr>
              <w:t>joystick’u</w:t>
            </w:r>
            <w:proofErr w:type="spellEnd"/>
            <w:r w:rsidRPr="00334F78">
              <w:rPr>
                <w:rFonts w:ascii="Tahoma" w:hAnsi="Tahoma" w:cs="Tahoma"/>
                <w:sz w:val="18"/>
                <w:szCs w:val="18"/>
              </w:rPr>
              <w:t>).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11" w:rsidRPr="00087B9D" w:rsidRDefault="00502211" w:rsidP="0050221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02211" w:rsidRPr="00087B9D" w:rsidTr="008D19F5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1" w:rsidRPr="00087B9D" w:rsidRDefault="00502211" w:rsidP="0050221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</w:t>
            </w: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1" w:rsidRPr="00334F78" w:rsidRDefault="00502211" w:rsidP="00D75B09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F78">
              <w:rPr>
                <w:rFonts w:ascii="Tahoma" w:hAnsi="Tahoma" w:cs="Tahoma"/>
                <w:sz w:val="18"/>
                <w:szCs w:val="18"/>
              </w:rPr>
              <w:t>Instalacja hydrauliczna do obsługi osprzętów na przodzie teleskopu.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1" w:rsidRPr="00087B9D" w:rsidRDefault="00502211" w:rsidP="0050221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02211" w:rsidRPr="00087B9D" w:rsidTr="008D19F5">
        <w:trPr>
          <w:trHeight w:val="27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1" w:rsidRPr="00087B9D" w:rsidRDefault="00502211" w:rsidP="0050221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1" w:rsidRPr="00334F78" w:rsidRDefault="00502211" w:rsidP="00D75B09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F78">
              <w:rPr>
                <w:rFonts w:ascii="Tahoma" w:hAnsi="Tahoma" w:cs="Tahoma"/>
                <w:sz w:val="18"/>
                <w:szCs w:val="18"/>
              </w:rPr>
              <w:t>System bezpieczeństwa wyłączający ruchy niebezpieczne w przypadku przeciążenia.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1" w:rsidRPr="00087B9D" w:rsidRDefault="00502211" w:rsidP="0050221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02211" w:rsidRPr="00087B9D" w:rsidTr="008D19F5">
        <w:trPr>
          <w:trHeight w:val="27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1" w:rsidRPr="00087B9D" w:rsidRDefault="00502211" w:rsidP="0050221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1" w:rsidRPr="00334F78" w:rsidRDefault="00502211" w:rsidP="00D75B09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F78">
              <w:rPr>
                <w:rFonts w:ascii="Tahoma" w:hAnsi="Tahoma" w:cs="Tahoma"/>
                <w:sz w:val="18"/>
                <w:szCs w:val="18"/>
              </w:rPr>
              <w:t>System zmniejszający ciśnienie w dodatkowej linii hydraulicznej na teleskopie.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1" w:rsidRPr="00087B9D" w:rsidRDefault="00502211" w:rsidP="0050221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17921" w:rsidRPr="00087B9D" w:rsidTr="009830AC">
        <w:trPr>
          <w:trHeight w:val="39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21" w:rsidRPr="00087B9D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V.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21" w:rsidRPr="00087B9D" w:rsidRDefault="00D17921" w:rsidP="00D75B09">
            <w:pPr>
              <w:suppressAutoHyphens/>
              <w:spacing w:after="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KABINA</w:t>
            </w:r>
            <w:r w:rsidR="00A9084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, </w:t>
            </w:r>
            <w:r w:rsidR="00B72A2C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UKŁAD KIEROWNICZY</w:t>
            </w:r>
            <w:r w:rsidR="00A9084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I ELEKTRYCZNY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21" w:rsidRPr="00087B9D" w:rsidRDefault="00D17921" w:rsidP="00F37E3D">
            <w:pPr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334F78" w:rsidRPr="00087B9D" w:rsidTr="00D75B09">
        <w:trPr>
          <w:trHeight w:val="34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F78" w:rsidRPr="00087B9D" w:rsidRDefault="00334F78" w:rsidP="003A753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bookmarkStart w:id="0" w:name="_GoBack"/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  <w:r w:rsidR="003A753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F78" w:rsidRPr="00334F78" w:rsidRDefault="00334F78" w:rsidP="00D75B09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334F78">
              <w:rPr>
                <w:rFonts w:ascii="Tahoma" w:hAnsi="Tahoma" w:cs="Tahoma"/>
                <w:sz w:val="18"/>
                <w:szCs w:val="18"/>
              </w:rPr>
              <w:t>Ogrzewana.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F78" w:rsidRPr="00087B9D" w:rsidRDefault="00334F78" w:rsidP="00334F7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4F78" w:rsidRPr="00087B9D" w:rsidTr="00D75B09">
        <w:trPr>
          <w:trHeight w:val="34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78" w:rsidRPr="00087B9D" w:rsidRDefault="00334F78" w:rsidP="003A753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  <w:r w:rsidR="003A753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8" w:rsidRPr="00334F78" w:rsidRDefault="00334F78" w:rsidP="00D75B09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F78">
              <w:rPr>
                <w:rFonts w:ascii="Tahoma" w:hAnsi="Tahoma" w:cs="Tahoma"/>
                <w:sz w:val="18"/>
                <w:szCs w:val="18"/>
              </w:rPr>
              <w:t>Z klimatyzacją.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8" w:rsidRPr="00087B9D" w:rsidRDefault="00334F78" w:rsidP="00334F7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bookmarkEnd w:id="0"/>
      <w:tr w:rsidR="00334F78" w:rsidRPr="00087B9D" w:rsidTr="00C7259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78" w:rsidRPr="00087B9D" w:rsidRDefault="00334F78" w:rsidP="003A753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  <w:r w:rsidR="003A753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8" w:rsidRPr="00334F78" w:rsidRDefault="00334F78" w:rsidP="00D75B09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F78">
              <w:rPr>
                <w:rFonts w:ascii="Tahoma" w:hAnsi="Tahoma" w:cs="Tahoma"/>
                <w:sz w:val="18"/>
                <w:szCs w:val="18"/>
              </w:rPr>
              <w:t>Wycieraczki na szybie przedniej, bocznej i tylnej.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8" w:rsidRPr="00087B9D" w:rsidRDefault="00334F78" w:rsidP="00334F7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4F78" w:rsidRPr="00087B9D" w:rsidTr="00C7259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78" w:rsidRPr="00087B9D" w:rsidRDefault="00334F78" w:rsidP="003A753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  <w:r w:rsidR="003A753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8" w:rsidRPr="00334F78" w:rsidRDefault="00334F78" w:rsidP="00D75B09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F78">
              <w:rPr>
                <w:rFonts w:ascii="Tahoma" w:hAnsi="Tahoma" w:cs="Tahoma"/>
                <w:sz w:val="18"/>
                <w:szCs w:val="18"/>
              </w:rPr>
              <w:t>Lusterka zewnętrzne lewe i prawe, wsteczne + na tylny zaczep.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8" w:rsidRPr="00087B9D" w:rsidRDefault="00334F78" w:rsidP="00334F7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4F78" w:rsidRPr="00087B9D" w:rsidTr="00C7259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78" w:rsidRPr="00087B9D" w:rsidRDefault="00334F78" w:rsidP="003A753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  <w:r w:rsidR="003A753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8" w:rsidRPr="00334F78" w:rsidRDefault="00334F78" w:rsidP="00D75B09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F78">
              <w:rPr>
                <w:rFonts w:ascii="Tahoma" w:hAnsi="Tahoma" w:cs="Tahoma"/>
                <w:sz w:val="18"/>
                <w:szCs w:val="18"/>
              </w:rPr>
              <w:t>Fotel operatora na zawieszeniu pneumatycznym.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8" w:rsidRPr="00087B9D" w:rsidRDefault="00334F78" w:rsidP="00334F7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17921" w:rsidRPr="00087B9D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87B9D" w:rsidRDefault="00D17921" w:rsidP="003A753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  <w:r w:rsidR="003A753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87B9D" w:rsidRDefault="00B72A2C" w:rsidP="00D75B0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2A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Regulowane położenie kolumny kierowniczej.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87B9D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A48CF" w:rsidRPr="00087B9D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087B9D" w:rsidRDefault="00DA48CF" w:rsidP="00DA48CF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</w:t>
            </w: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B72A2C" w:rsidRDefault="00DA48CF" w:rsidP="00D75B0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A48C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Poziom natężenia hałasu przy uchu operatora nie więcej niż 75db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F" w:rsidRPr="00087B9D" w:rsidRDefault="00DA48CF" w:rsidP="00DA48C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A48CF" w:rsidRPr="00087B9D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087B9D" w:rsidRDefault="00DA48CF" w:rsidP="00DA48CF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3A7531" w:rsidRDefault="00DA48CF" w:rsidP="00D75B09">
            <w:pPr>
              <w:spacing w:after="0" w:line="259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72A2C">
              <w:rPr>
                <w:rFonts w:ascii="Tahoma" w:eastAsia="Calibri" w:hAnsi="Tahoma" w:cs="Tahoma"/>
                <w:sz w:val="18"/>
                <w:szCs w:val="18"/>
              </w:rPr>
              <w:t>Wspomagany hydraulicznie lub elektrohydraulicznie.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F" w:rsidRPr="00087B9D" w:rsidRDefault="00DA48CF" w:rsidP="00DA48C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A48CF" w:rsidRPr="00087B9D" w:rsidTr="00BF342A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087B9D" w:rsidRDefault="00DA48CF" w:rsidP="00DA48CF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F" w:rsidRPr="003A7531" w:rsidRDefault="00DA48CF" w:rsidP="00D75B09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A7531">
              <w:rPr>
                <w:rFonts w:ascii="Tahoma" w:hAnsi="Tahoma" w:cs="Tahoma"/>
                <w:sz w:val="18"/>
                <w:szCs w:val="18"/>
              </w:rPr>
              <w:t>Oświetlenie drogowe.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F" w:rsidRPr="00087B9D" w:rsidRDefault="00DA48CF" w:rsidP="00DA48C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A48CF" w:rsidRPr="00087B9D" w:rsidTr="00BF342A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087B9D" w:rsidRDefault="00DA48CF" w:rsidP="00DA48CF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F" w:rsidRPr="003A7531" w:rsidRDefault="00DA48CF" w:rsidP="00D75B09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A7531">
              <w:rPr>
                <w:rFonts w:ascii="Tahoma" w:hAnsi="Tahoma" w:cs="Tahoma"/>
                <w:sz w:val="18"/>
                <w:szCs w:val="18"/>
              </w:rPr>
              <w:t>Oświetlenie robocze LED (dwa reflektory z przodu, dwa reflektory z tyłu).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F" w:rsidRPr="00087B9D" w:rsidRDefault="00DA48CF" w:rsidP="00DA48C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A48CF" w:rsidRPr="00087B9D" w:rsidTr="00D75B09">
        <w:trPr>
          <w:trHeight w:val="34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087B9D" w:rsidRDefault="00DA48CF" w:rsidP="00D75B09">
            <w:pPr>
              <w:suppressAutoHyphens/>
              <w:spacing w:after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3A7531" w:rsidRDefault="00DA48CF" w:rsidP="00D75B09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3A7531">
              <w:rPr>
                <w:rFonts w:ascii="Tahoma" w:hAnsi="Tahoma" w:cs="Tahoma"/>
                <w:sz w:val="18"/>
                <w:szCs w:val="18"/>
              </w:rPr>
              <w:t>Sygnalizator dźwiękowy jazdy do tyłu.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087B9D" w:rsidRDefault="00DA48CF" w:rsidP="00D75B0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A48CF" w:rsidRPr="00087B9D" w:rsidTr="00D75B09">
        <w:trPr>
          <w:trHeight w:val="34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087B9D" w:rsidRDefault="00DA48CF" w:rsidP="00D75B09">
            <w:pPr>
              <w:suppressAutoHyphens/>
              <w:spacing w:after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3A7531" w:rsidRDefault="00DA48CF" w:rsidP="00D75B09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3A7531">
              <w:rPr>
                <w:rFonts w:ascii="Tahoma" w:hAnsi="Tahoma" w:cs="Tahoma"/>
                <w:sz w:val="18"/>
                <w:szCs w:val="18"/>
              </w:rPr>
              <w:t>Lampa ostrzegawcza typu „kogut”.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087B9D" w:rsidRDefault="00DA48CF" w:rsidP="00D75B0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A48CF" w:rsidRPr="00087B9D" w:rsidTr="00D75B09">
        <w:trPr>
          <w:trHeight w:val="34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087B9D" w:rsidRDefault="00DA48CF" w:rsidP="00D75B09">
            <w:pPr>
              <w:suppressAutoHyphens/>
              <w:spacing w:after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3A7531" w:rsidRDefault="00DA48CF" w:rsidP="00D75B09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3A7531">
              <w:rPr>
                <w:rFonts w:ascii="Tahoma" w:hAnsi="Tahoma" w:cs="Tahoma"/>
                <w:sz w:val="18"/>
                <w:szCs w:val="18"/>
              </w:rPr>
              <w:t>Instalacja elektryczna do przyczep.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087B9D" w:rsidRDefault="00DA48CF" w:rsidP="00D75B0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A48CF" w:rsidRPr="00087B9D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087B9D" w:rsidRDefault="00DA48CF" w:rsidP="00DA48CF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VI.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087B9D" w:rsidRDefault="00DA48CF" w:rsidP="00D75B0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KOŁA I OGUMIENIE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F" w:rsidRPr="00087B9D" w:rsidRDefault="00DA48CF" w:rsidP="00DA48C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DA48CF" w:rsidRPr="00087B9D" w:rsidTr="009D5F48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087B9D" w:rsidRDefault="00DA48CF" w:rsidP="00DA48CF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F" w:rsidRPr="00334F78" w:rsidRDefault="00DA48CF" w:rsidP="00D75B09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F78">
              <w:rPr>
                <w:rFonts w:ascii="Tahoma" w:hAnsi="Tahoma" w:cs="Tahoma"/>
                <w:sz w:val="18"/>
                <w:szCs w:val="18"/>
              </w:rPr>
              <w:t xml:space="preserve">Opony przemysłowe o rozmiarze 460/70 R24.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F" w:rsidRPr="00087B9D" w:rsidRDefault="00DA48CF" w:rsidP="00DA48C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A48CF" w:rsidRPr="00087B9D" w:rsidTr="009D5F48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087B9D" w:rsidRDefault="00DA48CF" w:rsidP="00DA48CF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F" w:rsidRPr="00334F78" w:rsidRDefault="00DA48CF" w:rsidP="00D75B09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F78">
              <w:rPr>
                <w:rFonts w:ascii="Tahoma" w:hAnsi="Tahoma" w:cs="Tahoma"/>
                <w:sz w:val="18"/>
                <w:szCs w:val="18"/>
              </w:rPr>
              <w:t>Kompletne pełnowymiarowe koło zapasowe(opona + obręcz koła).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F" w:rsidRPr="00087B9D" w:rsidRDefault="00DA48CF" w:rsidP="00DA48C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A48CF" w:rsidRPr="00087B9D" w:rsidTr="00D75B09">
        <w:trPr>
          <w:trHeight w:val="35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087B9D" w:rsidRDefault="00DA48CF" w:rsidP="00D75B09">
            <w:pPr>
              <w:suppressAutoHyphens/>
              <w:spacing w:after="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VI</w:t>
            </w: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087B9D" w:rsidRDefault="00DA48CF" w:rsidP="00D75B0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OSPRZĘT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087B9D" w:rsidRDefault="00DA48CF" w:rsidP="00D75B0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DA48CF" w:rsidRPr="00087B9D" w:rsidTr="00D75B09">
        <w:trPr>
          <w:trHeight w:val="35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087B9D" w:rsidRDefault="00DA48CF" w:rsidP="00D75B09">
            <w:pPr>
              <w:suppressAutoHyphens/>
              <w:spacing w:after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334F78" w:rsidRDefault="00DA48CF" w:rsidP="00D75B09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334F78">
              <w:rPr>
                <w:rFonts w:ascii="Tahoma" w:hAnsi="Tahoma" w:cs="Tahoma"/>
                <w:sz w:val="18"/>
                <w:szCs w:val="18"/>
              </w:rPr>
              <w:t>Jedna para wideł do palet 1600-1700 mm.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087B9D" w:rsidRDefault="00DA48CF" w:rsidP="00D75B0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A48CF" w:rsidRPr="00087B9D" w:rsidTr="00334F78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087B9D" w:rsidRDefault="00DA48CF" w:rsidP="00DA48CF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A753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F" w:rsidRPr="00334F78" w:rsidRDefault="00DA48CF" w:rsidP="00D75B09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F78">
              <w:rPr>
                <w:rFonts w:ascii="Tahoma" w:hAnsi="Tahoma" w:cs="Tahoma"/>
                <w:sz w:val="18"/>
                <w:szCs w:val="18"/>
              </w:rPr>
              <w:t>Łyżka objętościowa o pojemności 1700 litrów ze wzmocnieniami od spodu z blachy gatunku HARDOX oraz z lemieszem wspawanym z blachy gatunku HADROX.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F" w:rsidRPr="00087B9D" w:rsidRDefault="00DA48CF" w:rsidP="00DA48C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A48CF" w:rsidRPr="00087B9D" w:rsidTr="00334F78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334F78" w:rsidRDefault="00DA48CF" w:rsidP="00DA48CF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VIII</w:t>
            </w:r>
            <w:r w:rsidRPr="00334F7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F" w:rsidRPr="00334F78" w:rsidRDefault="00DA48CF" w:rsidP="00D75B09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WYPOSAŻENIE DODATKOWE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F" w:rsidRPr="00087B9D" w:rsidRDefault="00DA48CF" w:rsidP="00DA48C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A48CF" w:rsidRPr="00087B9D" w:rsidTr="00D75B09">
        <w:trPr>
          <w:trHeight w:val="34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3A7531" w:rsidRDefault="00DA48CF" w:rsidP="00D75B09">
            <w:pPr>
              <w:suppressAutoHyphens/>
              <w:spacing w:after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A753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B72A2C" w:rsidRDefault="00DA48CF" w:rsidP="00D75B09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72A2C">
              <w:rPr>
                <w:rFonts w:ascii="Tahoma" w:hAnsi="Tahoma" w:cs="Tahoma"/>
                <w:sz w:val="18"/>
                <w:szCs w:val="18"/>
              </w:rPr>
              <w:t>Gaśnica.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087B9D" w:rsidRDefault="00DA48CF" w:rsidP="00D75B0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A48CF" w:rsidRPr="00087B9D" w:rsidTr="00D75B09">
        <w:trPr>
          <w:trHeight w:val="34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3A7531" w:rsidRDefault="00DA48CF" w:rsidP="00D75B09">
            <w:pPr>
              <w:suppressAutoHyphens/>
              <w:spacing w:after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A753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B72A2C" w:rsidRDefault="00DA48CF" w:rsidP="00D75B09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72A2C">
              <w:rPr>
                <w:rFonts w:ascii="Tahoma" w:hAnsi="Tahoma" w:cs="Tahoma"/>
                <w:sz w:val="18"/>
                <w:szCs w:val="18"/>
              </w:rPr>
              <w:t>Radio FM.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087B9D" w:rsidRDefault="00DA48CF" w:rsidP="00D75B0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A48CF" w:rsidRPr="00087B9D" w:rsidTr="00D75B09">
        <w:trPr>
          <w:trHeight w:val="34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3A7531" w:rsidRDefault="00DA48CF" w:rsidP="00D75B09">
            <w:pPr>
              <w:suppressAutoHyphens/>
              <w:spacing w:after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A753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B72A2C" w:rsidRDefault="00DA48CF" w:rsidP="00D75B09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72A2C">
              <w:rPr>
                <w:rFonts w:ascii="Tahoma" w:hAnsi="Tahoma" w:cs="Tahoma"/>
                <w:sz w:val="18"/>
                <w:szCs w:val="18"/>
              </w:rPr>
              <w:t>Osłona ślizgów wysięgnika.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087B9D" w:rsidRDefault="00DA48CF" w:rsidP="00D75B0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A48CF" w:rsidRPr="00087B9D" w:rsidTr="00D75B09">
        <w:trPr>
          <w:trHeight w:val="34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3A7531" w:rsidRDefault="00DA48CF" w:rsidP="00D75B09">
            <w:pPr>
              <w:suppressAutoHyphens/>
              <w:spacing w:after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A753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B72A2C" w:rsidRDefault="00DA48CF" w:rsidP="00D75B09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72A2C">
              <w:rPr>
                <w:rFonts w:ascii="Tahoma" w:hAnsi="Tahoma" w:cs="Tahoma"/>
                <w:sz w:val="18"/>
                <w:szCs w:val="18"/>
              </w:rPr>
              <w:t>Zaczep transportowy dokręcany.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087B9D" w:rsidRDefault="00DA48CF" w:rsidP="00D75B0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A48CF" w:rsidRPr="00087B9D" w:rsidTr="00D75B09">
        <w:trPr>
          <w:trHeight w:val="34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3A7531" w:rsidRDefault="00DA48CF" w:rsidP="00D75B09">
            <w:pPr>
              <w:suppressAutoHyphens/>
              <w:spacing w:after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B72A2C" w:rsidRDefault="00DA48CF" w:rsidP="00D75B09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72A2C">
              <w:rPr>
                <w:rFonts w:ascii="Tahoma" w:hAnsi="Tahoma" w:cs="Tahoma"/>
                <w:sz w:val="18"/>
                <w:szCs w:val="18"/>
              </w:rPr>
              <w:t>Skrzynka narzędziowa.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087B9D" w:rsidRDefault="00DA48CF" w:rsidP="00D75B0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26642" w:rsidRPr="00D91CAC" w:rsidRDefault="00A724EB" w:rsidP="00326642">
      <w:pPr>
        <w:spacing w:after="0"/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D91CAC">
        <w:rPr>
          <w:rFonts w:ascii="Tahoma" w:hAnsi="Tahoma" w:cs="Tahoma"/>
          <w:b/>
          <w:i/>
          <w:sz w:val="18"/>
          <w:szCs w:val="18"/>
        </w:rPr>
        <w:t>*</w:t>
      </w:r>
      <w:r w:rsidRPr="00D91CAC">
        <w:rPr>
          <w:rFonts w:ascii="Tahoma" w:hAnsi="Tahoma" w:cs="Tahoma"/>
          <w:i/>
          <w:sz w:val="18"/>
          <w:szCs w:val="18"/>
          <w:u w:val="single"/>
        </w:rPr>
        <w:t xml:space="preserve">W kolumnie </w:t>
      </w:r>
      <w:r w:rsidR="00326642" w:rsidRPr="00D91CAC">
        <w:rPr>
          <w:rFonts w:ascii="Tahoma" w:hAnsi="Tahoma" w:cs="Tahoma"/>
          <w:i/>
          <w:sz w:val="18"/>
          <w:szCs w:val="18"/>
          <w:u w:val="single"/>
        </w:rPr>
        <w:t xml:space="preserve">nr 3 należy wpisać parametry oferowanej ładowarki teleskopowej. </w:t>
      </w:r>
    </w:p>
    <w:p w:rsidR="000A105E" w:rsidRPr="00D91CAC" w:rsidRDefault="000A105E" w:rsidP="000A105E">
      <w:pPr>
        <w:spacing w:after="0"/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D91CAC">
        <w:rPr>
          <w:rFonts w:ascii="Tahoma" w:hAnsi="Tahoma" w:cs="Tahoma"/>
          <w:i/>
          <w:sz w:val="18"/>
          <w:szCs w:val="18"/>
        </w:rPr>
        <w:t xml:space="preserve">   </w:t>
      </w:r>
      <w:r w:rsidR="00326642" w:rsidRPr="00D91CAC">
        <w:rPr>
          <w:rFonts w:ascii="Tahoma" w:hAnsi="Tahoma" w:cs="Tahoma"/>
          <w:i/>
          <w:sz w:val="18"/>
          <w:szCs w:val="18"/>
          <w:u w:val="single"/>
        </w:rPr>
        <w:t xml:space="preserve">W przypadku   jeżeli oferowana maszyna posiada takie same parametry jak wskazane </w:t>
      </w:r>
    </w:p>
    <w:p w:rsidR="00E411B7" w:rsidRPr="00D91CAC" w:rsidRDefault="000A105E" w:rsidP="00D91CAC">
      <w:pPr>
        <w:spacing w:after="0"/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D91CAC">
        <w:rPr>
          <w:rFonts w:ascii="Tahoma" w:hAnsi="Tahoma" w:cs="Tahoma"/>
          <w:i/>
          <w:sz w:val="18"/>
          <w:szCs w:val="18"/>
        </w:rPr>
        <w:t xml:space="preserve">   </w:t>
      </w:r>
      <w:r w:rsidR="00326642" w:rsidRPr="00D91CAC">
        <w:rPr>
          <w:rFonts w:ascii="Tahoma" w:hAnsi="Tahoma" w:cs="Tahoma"/>
          <w:i/>
          <w:sz w:val="18"/>
          <w:szCs w:val="18"/>
          <w:u w:val="single"/>
        </w:rPr>
        <w:t xml:space="preserve">w </w:t>
      </w:r>
      <w:r w:rsidRPr="00D91CAC">
        <w:rPr>
          <w:rFonts w:ascii="Tahoma" w:hAnsi="Tahoma" w:cs="Tahoma"/>
          <w:i/>
          <w:sz w:val="18"/>
          <w:szCs w:val="18"/>
          <w:u w:val="single"/>
        </w:rPr>
        <w:t xml:space="preserve">   </w:t>
      </w:r>
      <w:r w:rsidR="00326642" w:rsidRPr="00D91CAC">
        <w:rPr>
          <w:rFonts w:ascii="Tahoma" w:hAnsi="Tahoma" w:cs="Tahoma"/>
          <w:i/>
          <w:sz w:val="18"/>
          <w:szCs w:val="18"/>
          <w:u w:val="single"/>
        </w:rPr>
        <w:t>kolumnie nr 2 – W</w:t>
      </w:r>
      <w:r w:rsidR="00D91CAC" w:rsidRPr="00D91CAC">
        <w:rPr>
          <w:rFonts w:ascii="Tahoma" w:hAnsi="Tahoma" w:cs="Tahoma"/>
          <w:i/>
          <w:sz w:val="18"/>
          <w:szCs w:val="18"/>
          <w:u w:val="single"/>
        </w:rPr>
        <w:t xml:space="preserve">ykonawca może użyć słowa „TAK” </w:t>
      </w:r>
    </w:p>
    <w:p w:rsidR="005C5A88" w:rsidRPr="00D91CAC" w:rsidRDefault="005C5A88">
      <w:pPr>
        <w:spacing w:after="0"/>
        <w:jc w:val="both"/>
        <w:rPr>
          <w:rFonts w:ascii="Tahoma" w:hAnsi="Tahoma" w:cs="Tahoma"/>
          <w:i/>
          <w:sz w:val="18"/>
          <w:szCs w:val="18"/>
          <w:u w:val="single"/>
        </w:rPr>
      </w:pPr>
    </w:p>
    <w:sectPr w:rsidR="005C5A88" w:rsidRPr="00D91CAC" w:rsidSect="00740C1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06" w:rsidRDefault="00A45506">
      <w:pPr>
        <w:spacing w:after="0" w:line="240" w:lineRule="auto"/>
      </w:pPr>
      <w:r>
        <w:separator/>
      </w:r>
    </w:p>
  </w:endnote>
  <w:endnote w:type="continuationSeparator" w:id="0">
    <w:p w:rsidR="00A45506" w:rsidRDefault="00A4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5E" w:rsidRDefault="000A105E" w:rsidP="00A06EF4">
    <w:pPr>
      <w:pStyle w:val="Lista4"/>
      <w:spacing w:after="60"/>
      <w:ind w:left="0" w:firstLine="708"/>
      <w:jc w:val="both"/>
    </w:pPr>
  </w:p>
  <w:p w:rsidR="00A06EF4" w:rsidRPr="00D91CAC" w:rsidRDefault="00A06EF4" w:rsidP="00D91CAC">
    <w:pPr>
      <w:pStyle w:val="Lista4"/>
      <w:spacing w:after="0"/>
      <w:ind w:left="0" w:firstLine="708"/>
      <w:jc w:val="both"/>
      <w:rPr>
        <w:rFonts w:ascii="Tahoma" w:hAnsi="Tahoma" w:cs="Tahoma"/>
        <w:sz w:val="18"/>
        <w:szCs w:val="18"/>
      </w:rPr>
    </w:pPr>
    <w:r w:rsidRPr="00D91CAC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Pr="00D91CAC">
      <w:rPr>
        <w:rFonts w:ascii="Tahoma" w:hAnsi="Tahoma" w:cs="Tahoma"/>
        <w:sz w:val="18"/>
        <w:szCs w:val="18"/>
      </w:rPr>
      <w:tab/>
      <w:t xml:space="preserve">            (...................................................................)</w:t>
    </w:r>
  </w:p>
  <w:p w:rsidR="00A06EF4" w:rsidRPr="00D1171C" w:rsidRDefault="00A06EF4" w:rsidP="00D1171C">
    <w:pPr>
      <w:spacing w:after="0"/>
      <w:ind w:left="708" w:firstLine="708"/>
      <w:jc w:val="both"/>
      <w:rPr>
        <w:rFonts w:ascii="Tahoma" w:hAnsi="Tahoma" w:cs="Tahoma"/>
        <w:sz w:val="12"/>
        <w:szCs w:val="12"/>
      </w:rPr>
    </w:pPr>
    <w:r w:rsidRPr="00D1171C">
      <w:rPr>
        <w:rFonts w:ascii="Tahoma" w:hAnsi="Tahoma" w:cs="Tahoma"/>
        <w:sz w:val="12"/>
        <w:szCs w:val="12"/>
      </w:rPr>
      <w:t xml:space="preserve">Miejscowość i data   </w:t>
    </w:r>
    <w:r w:rsidRPr="00D1171C">
      <w:rPr>
        <w:rFonts w:ascii="Tahoma" w:hAnsi="Tahoma" w:cs="Tahoma"/>
        <w:sz w:val="12"/>
        <w:szCs w:val="12"/>
      </w:rPr>
      <w:tab/>
    </w:r>
    <w:r w:rsidRPr="00D1171C">
      <w:rPr>
        <w:rFonts w:ascii="Tahoma" w:hAnsi="Tahoma" w:cs="Tahoma"/>
        <w:sz w:val="12"/>
        <w:szCs w:val="12"/>
      </w:rPr>
      <w:tab/>
    </w:r>
    <w:r w:rsidRPr="00D1171C">
      <w:rPr>
        <w:rFonts w:ascii="Tahoma" w:hAnsi="Tahoma" w:cs="Tahoma"/>
        <w:sz w:val="12"/>
        <w:szCs w:val="12"/>
      </w:rPr>
      <w:tab/>
    </w:r>
    <w:r w:rsidRPr="00D1171C">
      <w:rPr>
        <w:rFonts w:ascii="Tahoma" w:hAnsi="Tahoma" w:cs="Tahoma"/>
        <w:sz w:val="12"/>
        <w:szCs w:val="12"/>
      </w:rPr>
      <w:tab/>
      <w:t xml:space="preserve">         Podpis i pieczęć pełnomocnego przedstawiciela Wykonawcy</w:t>
    </w:r>
  </w:p>
  <w:p w:rsidR="00296F98" w:rsidRPr="00AF7491" w:rsidRDefault="007741BA" w:rsidP="00AF7491">
    <w:pPr>
      <w:pStyle w:val="Stopka"/>
    </w:pPr>
    <w:r w:rsidRPr="00AF749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06" w:rsidRDefault="00A45506">
      <w:pPr>
        <w:spacing w:after="0" w:line="240" w:lineRule="auto"/>
      </w:pPr>
      <w:r>
        <w:separator/>
      </w:r>
    </w:p>
  </w:footnote>
  <w:footnote w:type="continuationSeparator" w:id="0">
    <w:p w:rsidR="00A45506" w:rsidRDefault="00A45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26398"/>
    <w:multiLevelType w:val="hybridMultilevel"/>
    <w:tmpl w:val="06F43FCA"/>
    <w:lvl w:ilvl="0" w:tplc="7FDC813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958"/>
    <w:multiLevelType w:val="hybridMultilevel"/>
    <w:tmpl w:val="46466750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3E8367E"/>
    <w:multiLevelType w:val="hybridMultilevel"/>
    <w:tmpl w:val="4D4E0264"/>
    <w:lvl w:ilvl="0" w:tplc="750AA25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1265E"/>
    <w:multiLevelType w:val="hybridMultilevel"/>
    <w:tmpl w:val="5882F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BB4773"/>
    <w:multiLevelType w:val="hybridMultilevel"/>
    <w:tmpl w:val="1F3A6842"/>
    <w:lvl w:ilvl="0" w:tplc="0D4C7B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51927"/>
    <w:multiLevelType w:val="hybridMultilevel"/>
    <w:tmpl w:val="583C849C"/>
    <w:lvl w:ilvl="0" w:tplc="0415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3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2608A"/>
    <w:multiLevelType w:val="hybridMultilevel"/>
    <w:tmpl w:val="B172D5F6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C430BC"/>
    <w:multiLevelType w:val="hybridMultilevel"/>
    <w:tmpl w:val="AD5A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33F63"/>
    <w:multiLevelType w:val="hybridMultilevel"/>
    <w:tmpl w:val="DA5ECCF2"/>
    <w:lvl w:ilvl="0" w:tplc="83CA6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17"/>
  </w:num>
  <w:num w:numId="11">
    <w:abstractNumId w:val="11"/>
  </w:num>
  <w:num w:numId="12">
    <w:abstractNumId w:val="16"/>
  </w:num>
  <w:num w:numId="13">
    <w:abstractNumId w:val="5"/>
  </w:num>
  <w:num w:numId="14">
    <w:abstractNumId w:val="9"/>
  </w:num>
  <w:num w:numId="15">
    <w:abstractNumId w:val="15"/>
  </w:num>
  <w:num w:numId="16">
    <w:abstractNumId w:val="14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E"/>
    <w:rsid w:val="00073745"/>
    <w:rsid w:val="0008387E"/>
    <w:rsid w:val="00087B9D"/>
    <w:rsid w:val="000A105E"/>
    <w:rsid w:val="000C10E8"/>
    <w:rsid w:val="000C2C4E"/>
    <w:rsid w:val="000C633D"/>
    <w:rsid w:val="000D7E62"/>
    <w:rsid w:val="00100D96"/>
    <w:rsid w:val="001030C6"/>
    <w:rsid w:val="00134874"/>
    <w:rsid w:val="00181133"/>
    <w:rsid w:val="001C3892"/>
    <w:rsid w:val="001D5290"/>
    <w:rsid w:val="001E3925"/>
    <w:rsid w:val="0020677F"/>
    <w:rsid w:val="00261948"/>
    <w:rsid w:val="00287589"/>
    <w:rsid w:val="002C0B9F"/>
    <w:rsid w:val="002C14DE"/>
    <w:rsid w:val="002C237F"/>
    <w:rsid w:val="002C31DA"/>
    <w:rsid w:val="002C6E39"/>
    <w:rsid w:val="002D0727"/>
    <w:rsid w:val="00313640"/>
    <w:rsid w:val="003215B9"/>
    <w:rsid w:val="00323FD0"/>
    <w:rsid w:val="00326642"/>
    <w:rsid w:val="00334F78"/>
    <w:rsid w:val="0033660B"/>
    <w:rsid w:val="003A3B96"/>
    <w:rsid w:val="003A7531"/>
    <w:rsid w:val="00413232"/>
    <w:rsid w:val="004375E7"/>
    <w:rsid w:val="0044454C"/>
    <w:rsid w:val="00465BA9"/>
    <w:rsid w:val="004A2CAA"/>
    <w:rsid w:val="004F1AF3"/>
    <w:rsid w:val="00502211"/>
    <w:rsid w:val="0052074B"/>
    <w:rsid w:val="00527045"/>
    <w:rsid w:val="005443EB"/>
    <w:rsid w:val="005756BD"/>
    <w:rsid w:val="00576918"/>
    <w:rsid w:val="005970F2"/>
    <w:rsid w:val="005C5A88"/>
    <w:rsid w:val="00620A70"/>
    <w:rsid w:val="00623240"/>
    <w:rsid w:val="006566F5"/>
    <w:rsid w:val="00666E24"/>
    <w:rsid w:val="00673EFE"/>
    <w:rsid w:val="006A7677"/>
    <w:rsid w:val="006B5A4B"/>
    <w:rsid w:val="006B73DE"/>
    <w:rsid w:val="006D244D"/>
    <w:rsid w:val="006D783D"/>
    <w:rsid w:val="00705CB5"/>
    <w:rsid w:val="00740C19"/>
    <w:rsid w:val="007741BA"/>
    <w:rsid w:val="007B08C7"/>
    <w:rsid w:val="007D4D2C"/>
    <w:rsid w:val="007E234C"/>
    <w:rsid w:val="00814815"/>
    <w:rsid w:val="008503C3"/>
    <w:rsid w:val="008569A9"/>
    <w:rsid w:val="0087315D"/>
    <w:rsid w:val="00873338"/>
    <w:rsid w:val="00886F6E"/>
    <w:rsid w:val="008A2255"/>
    <w:rsid w:val="008B67EF"/>
    <w:rsid w:val="008C7407"/>
    <w:rsid w:val="00906C82"/>
    <w:rsid w:val="00920CFC"/>
    <w:rsid w:val="00925DE8"/>
    <w:rsid w:val="00937175"/>
    <w:rsid w:val="00944D9D"/>
    <w:rsid w:val="009677CC"/>
    <w:rsid w:val="009769B0"/>
    <w:rsid w:val="00982AEB"/>
    <w:rsid w:val="009B3CF3"/>
    <w:rsid w:val="009B43F0"/>
    <w:rsid w:val="009C1B09"/>
    <w:rsid w:val="009D6CD6"/>
    <w:rsid w:val="009E0CCA"/>
    <w:rsid w:val="00A06EF4"/>
    <w:rsid w:val="00A21965"/>
    <w:rsid w:val="00A33056"/>
    <w:rsid w:val="00A33D4F"/>
    <w:rsid w:val="00A45051"/>
    <w:rsid w:val="00A45506"/>
    <w:rsid w:val="00A528F4"/>
    <w:rsid w:val="00A60D80"/>
    <w:rsid w:val="00A65C32"/>
    <w:rsid w:val="00A70EA3"/>
    <w:rsid w:val="00A724EB"/>
    <w:rsid w:val="00A9084E"/>
    <w:rsid w:val="00A9772B"/>
    <w:rsid w:val="00AA6FAF"/>
    <w:rsid w:val="00AA74EA"/>
    <w:rsid w:val="00AD128E"/>
    <w:rsid w:val="00AD7597"/>
    <w:rsid w:val="00B24257"/>
    <w:rsid w:val="00B25658"/>
    <w:rsid w:val="00B72A2C"/>
    <w:rsid w:val="00BB46DB"/>
    <w:rsid w:val="00BD2DBA"/>
    <w:rsid w:val="00C048E5"/>
    <w:rsid w:val="00C5026F"/>
    <w:rsid w:val="00C60B34"/>
    <w:rsid w:val="00C6325B"/>
    <w:rsid w:val="00CA709F"/>
    <w:rsid w:val="00CB312F"/>
    <w:rsid w:val="00CB7841"/>
    <w:rsid w:val="00CD5948"/>
    <w:rsid w:val="00CF4595"/>
    <w:rsid w:val="00CF54B9"/>
    <w:rsid w:val="00D1171C"/>
    <w:rsid w:val="00D17921"/>
    <w:rsid w:val="00D26B0E"/>
    <w:rsid w:val="00D34D2B"/>
    <w:rsid w:val="00D75B09"/>
    <w:rsid w:val="00D76D38"/>
    <w:rsid w:val="00D77E56"/>
    <w:rsid w:val="00D91CAC"/>
    <w:rsid w:val="00DA48CF"/>
    <w:rsid w:val="00DA79F5"/>
    <w:rsid w:val="00DC2901"/>
    <w:rsid w:val="00DD6790"/>
    <w:rsid w:val="00DF3083"/>
    <w:rsid w:val="00E411B7"/>
    <w:rsid w:val="00E524D3"/>
    <w:rsid w:val="00E70072"/>
    <w:rsid w:val="00E96B1C"/>
    <w:rsid w:val="00EA45F5"/>
    <w:rsid w:val="00EB1807"/>
    <w:rsid w:val="00EB3DF0"/>
    <w:rsid w:val="00F01EEE"/>
    <w:rsid w:val="00F21BBF"/>
    <w:rsid w:val="00F30BBF"/>
    <w:rsid w:val="00F37E3D"/>
    <w:rsid w:val="00F50C3E"/>
    <w:rsid w:val="00F658C9"/>
    <w:rsid w:val="00F76561"/>
    <w:rsid w:val="00FA67AE"/>
    <w:rsid w:val="00FA6853"/>
    <w:rsid w:val="00FB1FF8"/>
    <w:rsid w:val="00FC1C7E"/>
    <w:rsid w:val="00FE5F55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1378-CC2E-4045-B9BE-B3CF6BCB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9</cp:revision>
  <cp:lastPrinted>2019-11-12T07:03:00Z</cp:lastPrinted>
  <dcterms:created xsi:type="dcterms:W3CDTF">2019-10-31T09:45:00Z</dcterms:created>
  <dcterms:modified xsi:type="dcterms:W3CDTF">2019-11-13T10:02:00Z</dcterms:modified>
</cp:coreProperties>
</file>