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AC0256">
        <w:rPr>
          <w:b/>
          <w:szCs w:val="24"/>
        </w:rPr>
        <w:t>Legalizacja oraz czyszczenie wag samochodowych na terenie ZTUOK w Koninie</w:t>
      </w:r>
      <w:r w:rsidR="00684453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</w:t>
      </w:r>
      <w:r w:rsidR="00AC0256">
        <w:rPr>
          <w:rFonts w:ascii="Calibri" w:hAnsi="Calibri" w:cs="Tahoma"/>
          <w:b w:val="0"/>
          <w:i w:val="0"/>
          <w:sz w:val="22"/>
        </w:rPr>
        <w:t xml:space="preserve">opisie przedmiotu zamówienia oraz 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AC0256">
        <w:rPr>
          <w:rFonts w:ascii="Calibri" w:hAnsi="Calibri" w:cs="Tahoma"/>
          <w:sz w:val="22"/>
          <w:szCs w:val="24"/>
        </w:rPr>
        <w:t>w do dnia 12.08.2018 r</w:t>
      </w:r>
      <w:bookmarkStart w:id="0" w:name="_GoBack"/>
      <w:bookmarkEnd w:id="0"/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0A" w:rsidRDefault="001C690A">
      <w:r>
        <w:separator/>
      </w:r>
    </w:p>
  </w:endnote>
  <w:endnote w:type="continuationSeparator" w:id="0">
    <w:p w:rsidR="001C690A" w:rsidRDefault="001C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0A" w:rsidRDefault="001C690A">
      <w:r>
        <w:separator/>
      </w:r>
    </w:p>
  </w:footnote>
  <w:footnote w:type="continuationSeparator" w:id="0">
    <w:p w:rsidR="001C690A" w:rsidRDefault="001C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AC0256">
      <w:rPr>
        <w:rFonts w:asciiTheme="minorHAnsi" w:hAnsiTheme="minorHAnsi"/>
        <w:sz w:val="16"/>
        <w:szCs w:val="16"/>
      </w:rPr>
      <w:t>TZ.360/23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AC0256">
      <w:rPr>
        <w:rFonts w:asciiTheme="minorHAnsi" w:hAnsiTheme="minorHAnsi"/>
        <w:sz w:val="16"/>
        <w:szCs w:val="16"/>
      </w:rPr>
      <w:t xml:space="preserve"> z dnia 16</w:t>
    </w:r>
    <w:r w:rsidR="005406F6">
      <w:rPr>
        <w:rFonts w:asciiTheme="minorHAnsi" w:hAnsiTheme="minorHAnsi"/>
        <w:sz w:val="16"/>
        <w:szCs w:val="16"/>
      </w:rPr>
      <w:t>.07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AC0256">
      <w:rPr>
        <w:rFonts w:asciiTheme="minorHAnsi" w:hAnsiTheme="minorHAnsi"/>
        <w:sz w:val="16"/>
        <w:szCs w:val="16"/>
      </w:rPr>
      <w:t>Legalizacja oraz czyszczenie wag samochodowych na terenie ZTUOK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690A"/>
    <w:rsid w:val="001C7ADA"/>
    <w:rsid w:val="001C7BDA"/>
    <w:rsid w:val="001E160A"/>
    <w:rsid w:val="001E6690"/>
    <w:rsid w:val="001F06B6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06F6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556D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D4497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0256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0ED2"/>
    <w:rsid w:val="00FB4164"/>
    <w:rsid w:val="00FC4E49"/>
    <w:rsid w:val="00FD6131"/>
    <w:rsid w:val="00FD6FF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FC75-74FD-4755-A772-CB0EAD70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1790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2018-07-17T11:28:00Z</dcterms:created>
  <dcterms:modified xsi:type="dcterms:W3CDTF">2018-07-17T11:28:00Z</dcterms:modified>
</cp:coreProperties>
</file>